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BB1AB" w14:textId="6C9CD1CC" w:rsidR="00D762B3" w:rsidRDefault="00D762B3" w:rsidP="00D762B3">
      <w:pPr>
        <w:rPr>
          <w:rFonts w:ascii="Bookman Old Style" w:hAnsi="Bookman Old Style"/>
          <w:spacing w:val="-20"/>
          <w:sz w:val="24"/>
        </w:rPr>
      </w:pPr>
    </w:p>
    <w:p w14:paraId="0EFE58CE" w14:textId="77777777" w:rsidR="009D17B8" w:rsidRDefault="009D17B8" w:rsidP="009D17B8">
      <w:pPr>
        <w:spacing w:line="252" w:lineRule="auto"/>
        <w:ind w:right="270"/>
        <w:rPr>
          <w:rFonts w:ascii="Bookman Old Style" w:eastAsia="Calibri" w:hAnsi="Bookman Old Style" w:cs="Calibri"/>
          <w:sz w:val="24"/>
          <w:szCs w:val="24"/>
        </w:rPr>
      </w:pPr>
    </w:p>
    <w:p w14:paraId="7EE5909B" w14:textId="0ACE7AE4" w:rsidR="00467553" w:rsidRDefault="00467553" w:rsidP="00467553">
      <w:pPr>
        <w:rPr>
          <w:rFonts w:ascii="Bookman Old Style" w:hAnsi="Bookman Old Style"/>
          <w:sz w:val="24"/>
        </w:rPr>
      </w:pPr>
    </w:p>
    <w:p w14:paraId="47E97F1F" w14:textId="342E6A21" w:rsidR="00467553" w:rsidRDefault="00467553" w:rsidP="00467553">
      <w:pPr>
        <w:rPr>
          <w:rFonts w:ascii="Bookman Old Style" w:hAnsi="Bookman Old Style"/>
          <w:sz w:val="24"/>
        </w:rPr>
      </w:pPr>
      <w:r>
        <w:rPr>
          <w:rFonts w:ascii="Bookman Old Style" w:hAnsi="Bookman Old Style"/>
          <w:sz w:val="24"/>
        </w:rPr>
        <w:t xml:space="preserve">Greetings </w:t>
      </w:r>
      <w:r w:rsidR="0062185D">
        <w:rPr>
          <w:rFonts w:ascii="Bookman Old Style" w:hAnsi="Bookman Old Style"/>
          <w:sz w:val="24"/>
        </w:rPr>
        <w:t xml:space="preserve">and Merry Christmas </w:t>
      </w:r>
      <w:r>
        <w:rPr>
          <w:rFonts w:ascii="Bookman Old Style" w:hAnsi="Bookman Old Style"/>
          <w:sz w:val="24"/>
        </w:rPr>
        <w:t>from Peru!</w:t>
      </w:r>
    </w:p>
    <w:p w14:paraId="73AA3360" w14:textId="77777777" w:rsidR="0062185D" w:rsidRPr="0062185D" w:rsidRDefault="0062185D" w:rsidP="00467553">
      <w:pPr>
        <w:rPr>
          <w:rFonts w:ascii="Bookman Old Style" w:hAnsi="Bookman Old Style"/>
          <w:sz w:val="16"/>
          <w:szCs w:val="16"/>
        </w:rPr>
      </w:pPr>
    </w:p>
    <w:p w14:paraId="6BAF1A99" w14:textId="77777777" w:rsidR="0000119D" w:rsidRDefault="006419BD" w:rsidP="00467553">
      <w:pPr>
        <w:rPr>
          <w:rFonts w:ascii="Bookman Old Style" w:hAnsi="Bookman Old Style"/>
          <w:sz w:val="24"/>
        </w:rPr>
      </w:pPr>
      <w:r>
        <w:rPr>
          <w:rFonts w:ascii="Bookman Old Style" w:hAnsi="Bookman Old Style"/>
          <w:sz w:val="24"/>
        </w:rPr>
        <w:t>We had a restful break during Thanksgiving week</w:t>
      </w:r>
      <w:r w:rsidR="0062185D">
        <w:rPr>
          <w:rFonts w:ascii="Bookman Old Style" w:hAnsi="Bookman Old Style"/>
          <w:sz w:val="24"/>
        </w:rPr>
        <w:t xml:space="preserve"> and we </w:t>
      </w:r>
      <w:r w:rsidR="0000119D">
        <w:rPr>
          <w:rFonts w:ascii="Bookman Old Style" w:hAnsi="Bookman Old Style"/>
          <w:sz w:val="24"/>
        </w:rPr>
        <w:t>are continuing</w:t>
      </w:r>
      <w:r w:rsidR="0062185D">
        <w:rPr>
          <w:rFonts w:ascii="Bookman Old Style" w:hAnsi="Bookman Old Style"/>
          <w:sz w:val="24"/>
        </w:rPr>
        <w:t xml:space="preserve"> to reflect upon how we have so much to be thankful for! Most incre</w:t>
      </w:r>
      <w:r w:rsidR="00CF1938">
        <w:rPr>
          <w:rFonts w:ascii="Bookman Old Style" w:hAnsi="Bookman Old Style"/>
          <w:sz w:val="24"/>
        </w:rPr>
        <w:t>dible is the undeserved grace an</w:t>
      </w:r>
      <w:r w:rsidR="0062185D">
        <w:rPr>
          <w:rFonts w:ascii="Bookman Old Style" w:hAnsi="Bookman Old Style"/>
          <w:sz w:val="24"/>
        </w:rPr>
        <w:t>d mercy of</w:t>
      </w:r>
      <w:r w:rsidR="00467553">
        <w:rPr>
          <w:rFonts w:ascii="Bookman Old Style" w:hAnsi="Bookman Old Style"/>
          <w:sz w:val="24"/>
        </w:rPr>
        <w:t xml:space="preserve"> the </w:t>
      </w:r>
      <w:r w:rsidR="0062185D">
        <w:rPr>
          <w:rFonts w:ascii="Bookman Old Style" w:hAnsi="Bookman Old Style"/>
          <w:sz w:val="24"/>
        </w:rPr>
        <w:t xml:space="preserve">Lord and His </w:t>
      </w:r>
      <w:r w:rsidR="00CF1938">
        <w:rPr>
          <w:rFonts w:ascii="Bookman Old Style" w:hAnsi="Bookman Old Style"/>
          <w:sz w:val="24"/>
        </w:rPr>
        <w:t xml:space="preserve">gift of </w:t>
      </w:r>
      <w:r w:rsidR="0062185D">
        <w:rPr>
          <w:rFonts w:ascii="Bookman Old Style" w:hAnsi="Bookman Old Style"/>
          <w:sz w:val="24"/>
        </w:rPr>
        <w:t>salvation</w:t>
      </w:r>
      <w:r>
        <w:rPr>
          <w:rFonts w:ascii="Bookman Old Style" w:hAnsi="Bookman Old Style"/>
          <w:sz w:val="24"/>
        </w:rPr>
        <w:t>!</w:t>
      </w:r>
      <w:r w:rsidR="00467553">
        <w:rPr>
          <w:rFonts w:ascii="Bookman Old Style" w:hAnsi="Bookman Old Style"/>
          <w:sz w:val="24"/>
        </w:rPr>
        <w:t xml:space="preserve"> </w:t>
      </w:r>
      <w:r w:rsidR="00CF1938">
        <w:rPr>
          <w:rFonts w:ascii="Bookman Old Style" w:hAnsi="Bookman Old Style"/>
          <w:sz w:val="24"/>
        </w:rPr>
        <w:t xml:space="preserve"> </w:t>
      </w:r>
      <w:r w:rsidR="002D4AF9">
        <w:rPr>
          <w:rFonts w:ascii="Bookman Old Style" w:hAnsi="Bookman Old Style"/>
          <w:sz w:val="24"/>
        </w:rPr>
        <w:t>W</w:t>
      </w:r>
      <w:r w:rsidR="00467553">
        <w:rPr>
          <w:rFonts w:ascii="Bookman Old Style" w:hAnsi="Bookman Old Style"/>
          <w:sz w:val="24"/>
        </w:rPr>
        <w:t xml:space="preserve">e are especially thankful for each of you that join with us in this ministry and </w:t>
      </w:r>
      <w:r w:rsidR="00CF1938">
        <w:rPr>
          <w:rFonts w:ascii="Bookman Old Style" w:hAnsi="Bookman Old Style"/>
          <w:sz w:val="24"/>
        </w:rPr>
        <w:t>who</w:t>
      </w:r>
      <w:r w:rsidR="00D97DBE">
        <w:rPr>
          <w:rFonts w:ascii="Bookman Old Style" w:hAnsi="Bookman Old Style"/>
          <w:sz w:val="24"/>
        </w:rPr>
        <w:t xml:space="preserve"> </w:t>
      </w:r>
      <w:r w:rsidR="00467553">
        <w:rPr>
          <w:rFonts w:ascii="Bookman Old Style" w:hAnsi="Bookman Old Style"/>
          <w:sz w:val="24"/>
        </w:rPr>
        <w:t xml:space="preserve">enable us to be on the field through your prayers and support! </w:t>
      </w:r>
      <w:r w:rsidR="00CF1938">
        <w:rPr>
          <w:rFonts w:ascii="Bookman Old Style" w:hAnsi="Bookman Old Style"/>
          <w:sz w:val="24"/>
        </w:rPr>
        <w:t xml:space="preserve">  </w:t>
      </w:r>
    </w:p>
    <w:p w14:paraId="03B7A37E" w14:textId="77777777" w:rsidR="0000119D" w:rsidRDefault="0000119D" w:rsidP="00467553">
      <w:pPr>
        <w:rPr>
          <w:rFonts w:ascii="Bookman Old Style" w:hAnsi="Bookman Old Style"/>
          <w:sz w:val="24"/>
        </w:rPr>
      </w:pPr>
    </w:p>
    <w:p w14:paraId="63BEA8FE" w14:textId="379C56B8" w:rsidR="00467553" w:rsidRDefault="00467553" w:rsidP="00467553">
      <w:pPr>
        <w:rPr>
          <w:rFonts w:ascii="Bookman Old Style" w:hAnsi="Bookman Old Style"/>
          <w:sz w:val="24"/>
        </w:rPr>
      </w:pPr>
      <w:r>
        <w:rPr>
          <w:rFonts w:ascii="Bookman Old Style" w:hAnsi="Bookman Old Style"/>
          <w:sz w:val="24"/>
        </w:rPr>
        <w:t>October marked 19 years since we moved to Peru and it is encouraging to see the sanctifying fruit</w:t>
      </w:r>
      <w:r w:rsidR="00CF1938">
        <w:rPr>
          <w:rFonts w:ascii="Bookman Old Style" w:hAnsi="Bookman Old Style"/>
          <w:sz w:val="24"/>
        </w:rPr>
        <w:t xml:space="preserve"> of God as He continues to</w:t>
      </w:r>
      <w:r>
        <w:rPr>
          <w:rFonts w:ascii="Bookman Old Style" w:hAnsi="Bookman Old Style"/>
          <w:sz w:val="24"/>
        </w:rPr>
        <w:t xml:space="preserve"> work and call Quechua believers to participate in His plan for these isolated people.  </w:t>
      </w:r>
      <w:r w:rsidR="00CF1938">
        <w:rPr>
          <w:rFonts w:ascii="Bookman Old Style" w:hAnsi="Bookman Old Style"/>
          <w:sz w:val="24"/>
        </w:rPr>
        <w:t>T</w:t>
      </w:r>
      <w:r>
        <w:rPr>
          <w:rFonts w:ascii="Bookman Old Style" w:hAnsi="Bookman Old Style"/>
          <w:sz w:val="24"/>
        </w:rPr>
        <w:t xml:space="preserve">o have </w:t>
      </w:r>
      <w:r w:rsidR="006419BD">
        <w:rPr>
          <w:rFonts w:ascii="Bookman Old Style" w:hAnsi="Bookman Old Style"/>
          <w:sz w:val="24"/>
        </w:rPr>
        <w:t xml:space="preserve">so </w:t>
      </w:r>
      <w:r w:rsidR="00CF1938">
        <w:rPr>
          <w:rFonts w:ascii="Bookman Old Style" w:hAnsi="Bookman Old Style"/>
          <w:sz w:val="24"/>
        </w:rPr>
        <w:t>many dear friends</w:t>
      </w:r>
      <w:r w:rsidR="00D97DBE">
        <w:rPr>
          <w:rFonts w:ascii="Bookman Old Style" w:hAnsi="Bookman Old Style"/>
          <w:sz w:val="24"/>
        </w:rPr>
        <w:t xml:space="preserve"> who</w:t>
      </w:r>
      <w:r>
        <w:rPr>
          <w:rFonts w:ascii="Bookman Old Style" w:hAnsi="Bookman Old Style"/>
          <w:sz w:val="24"/>
        </w:rPr>
        <w:t xml:space="preserve"> have faithfully supported us all these years</w:t>
      </w:r>
      <w:r w:rsidR="00CF1938">
        <w:rPr>
          <w:rFonts w:ascii="Bookman Old Style" w:hAnsi="Bookman Old Style"/>
          <w:sz w:val="24"/>
        </w:rPr>
        <w:t xml:space="preserve"> </w:t>
      </w:r>
      <w:r w:rsidR="006419BD">
        <w:rPr>
          <w:rFonts w:ascii="Bookman Old Style" w:hAnsi="Bookman Old Style"/>
          <w:sz w:val="24"/>
        </w:rPr>
        <w:t xml:space="preserve">is </w:t>
      </w:r>
      <w:r w:rsidR="00CF1938">
        <w:rPr>
          <w:rFonts w:ascii="Bookman Old Style" w:hAnsi="Bookman Old Style"/>
          <w:sz w:val="24"/>
        </w:rPr>
        <w:t>so encouraging</w:t>
      </w:r>
      <w:r>
        <w:rPr>
          <w:rFonts w:ascii="Bookman Old Style" w:hAnsi="Bookman Old Style"/>
          <w:sz w:val="24"/>
        </w:rPr>
        <w:t xml:space="preserve">!  We are extremely </w:t>
      </w:r>
      <w:r>
        <w:rPr>
          <w:rFonts w:ascii="Bookman Old Style" w:hAnsi="Bookman Old Style"/>
          <w:sz w:val="24"/>
        </w:rPr>
        <w:t>grateful,</w:t>
      </w:r>
      <w:r>
        <w:rPr>
          <w:rFonts w:ascii="Bookman Old Style" w:hAnsi="Bookman Old Style"/>
          <w:sz w:val="24"/>
        </w:rPr>
        <w:t xml:space="preserve"> and we are once again reminded of the blessing of </w:t>
      </w:r>
      <w:r w:rsidR="006419BD">
        <w:rPr>
          <w:rFonts w:ascii="Bookman Old Style" w:hAnsi="Bookman Old Style"/>
          <w:sz w:val="24"/>
        </w:rPr>
        <w:t xml:space="preserve">a diverse </w:t>
      </w:r>
      <w:r>
        <w:rPr>
          <w:rFonts w:ascii="Bookman Old Style" w:hAnsi="Bookman Old Style"/>
          <w:sz w:val="24"/>
        </w:rPr>
        <w:t>team that the Lord has put together to help reach the La Union Quechua people for Christ!</w:t>
      </w:r>
    </w:p>
    <w:p w14:paraId="68440729" w14:textId="14D3974C" w:rsidR="00D97DBE" w:rsidRDefault="00D97DBE" w:rsidP="00467553">
      <w:pPr>
        <w:rPr>
          <w:rFonts w:ascii="Bookman Old Style" w:hAnsi="Bookman Old Style"/>
          <w:sz w:val="24"/>
        </w:rPr>
      </w:pPr>
    </w:p>
    <w:p w14:paraId="34159010" w14:textId="28024D26" w:rsidR="00EB713E" w:rsidRPr="006419BD" w:rsidRDefault="00CF1938" w:rsidP="00E856D7">
      <w:pPr>
        <w:rPr>
          <w:rFonts w:ascii="Bookman Old Style" w:hAnsi="Bookman Old Style"/>
          <w:sz w:val="24"/>
        </w:rPr>
      </w:pPr>
      <w:r w:rsidRPr="006419BD">
        <w:rPr>
          <w:rFonts w:ascii="Bookman Old Style" w:hAnsi="Bookman Old Style"/>
          <w:sz w:val="24"/>
        </w:rPr>
        <w:t xml:space="preserve">Because of Him, </w:t>
      </w:r>
      <w:r w:rsidR="0000119D">
        <w:rPr>
          <w:rFonts w:ascii="Bookman Old Style" w:hAnsi="Bookman Old Style"/>
          <w:sz w:val="24"/>
        </w:rPr>
        <w:t xml:space="preserve">we </w:t>
      </w:r>
      <w:r w:rsidR="00167C29">
        <w:rPr>
          <w:rFonts w:ascii="Bookman Old Style" w:hAnsi="Bookman Old Style"/>
          <w:sz w:val="24"/>
        </w:rPr>
        <w:t xml:space="preserve">are all </w:t>
      </w:r>
      <w:r w:rsidR="006419BD" w:rsidRPr="006419BD">
        <w:rPr>
          <w:rFonts w:ascii="Bookman Old Style" w:hAnsi="Bookman Old Style"/>
          <w:sz w:val="24"/>
        </w:rPr>
        <w:t>working together to magnify and</w:t>
      </w:r>
      <w:r w:rsidR="00D97DBE" w:rsidRPr="006419BD">
        <w:rPr>
          <w:rFonts w:ascii="Bookman Old Style" w:hAnsi="Bookman Old Style"/>
          <w:sz w:val="24"/>
        </w:rPr>
        <w:t xml:space="preserve"> glor</w:t>
      </w:r>
      <w:r w:rsidR="006419BD" w:rsidRPr="006419BD">
        <w:rPr>
          <w:rFonts w:ascii="Bookman Old Style" w:hAnsi="Bookman Old Style"/>
          <w:sz w:val="24"/>
        </w:rPr>
        <w:t>ify</w:t>
      </w:r>
      <w:r w:rsidR="00D97DBE" w:rsidRPr="006419BD">
        <w:rPr>
          <w:rFonts w:ascii="Bookman Old Style" w:hAnsi="Bookman Old Style"/>
          <w:sz w:val="24"/>
        </w:rPr>
        <w:t xml:space="preserve"> our Lord</w:t>
      </w:r>
      <w:r w:rsidR="006419BD" w:rsidRPr="006419BD">
        <w:rPr>
          <w:rFonts w:ascii="Bookman Old Style" w:hAnsi="Bookman Old Style"/>
          <w:sz w:val="24"/>
        </w:rPr>
        <w:t xml:space="preserve"> Jesus through bringing </w:t>
      </w:r>
      <w:r w:rsidR="00D97DBE" w:rsidRPr="006419BD">
        <w:rPr>
          <w:rFonts w:ascii="Bookman Old Style" w:hAnsi="Bookman Old Style"/>
          <w:sz w:val="24"/>
        </w:rPr>
        <w:t>truth and love to the Quechua people.</w:t>
      </w:r>
    </w:p>
    <w:p w14:paraId="73654D71" w14:textId="77777777" w:rsidR="00A24F9E" w:rsidRDefault="00A24F9E" w:rsidP="00A24F9E">
      <w:pPr>
        <w:rPr>
          <w:rFonts w:ascii="Bookman Old Style" w:hAnsi="Bookman Old Style"/>
          <w:sz w:val="24"/>
        </w:rPr>
      </w:pPr>
    </w:p>
    <w:p w14:paraId="1058D4DA" w14:textId="77777777" w:rsidR="00A24F9E" w:rsidRDefault="00A24F9E" w:rsidP="00A24F9E">
      <w:pPr>
        <w:rPr>
          <w:rFonts w:ascii="Bookman Old Style" w:hAnsi="Bookman Old Style"/>
          <w:sz w:val="24"/>
        </w:rPr>
      </w:pPr>
      <w:r>
        <w:rPr>
          <w:noProof/>
        </w:rPr>
        <w:drawing>
          <wp:inline distT="0" distB="0" distL="0" distR="0" wp14:anchorId="2B0EF98E" wp14:editId="06571936">
            <wp:extent cx="7051834" cy="392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137"/>
                    <a:stretch/>
                  </pic:blipFill>
                  <pic:spPr bwMode="auto">
                    <a:xfrm>
                      <a:off x="0" y="0"/>
                      <a:ext cx="7107143" cy="3956841"/>
                    </a:xfrm>
                    <a:prstGeom prst="rect">
                      <a:avLst/>
                    </a:prstGeom>
                    <a:noFill/>
                    <a:ln>
                      <a:noFill/>
                    </a:ln>
                    <a:extLst>
                      <a:ext uri="{53640926-AAD7-44D8-BBD7-CCE9431645EC}">
                        <a14:shadowObscured xmlns:a14="http://schemas.microsoft.com/office/drawing/2010/main"/>
                      </a:ext>
                    </a:extLst>
                  </pic:spPr>
                </pic:pic>
              </a:graphicData>
            </a:graphic>
          </wp:inline>
        </w:drawing>
      </w:r>
    </w:p>
    <w:p w14:paraId="3AEA58C8" w14:textId="6ED73BC8" w:rsidR="00A24F9E" w:rsidRDefault="00A24F9E" w:rsidP="00A24F9E">
      <w:pPr>
        <w:jc w:val="center"/>
        <w:rPr>
          <w:rFonts w:ascii="Bookman Old Style" w:hAnsi="Bookman Old Style"/>
          <w:i/>
        </w:rPr>
      </w:pPr>
      <w:r w:rsidRPr="009F7DBF">
        <w:rPr>
          <w:rFonts w:ascii="Bookman Old Style" w:hAnsi="Bookman Old Style"/>
          <w:i/>
        </w:rPr>
        <w:t>One of our</w:t>
      </w:r>
      <w:r w:rsidRPr="009F7DBF">
        <w:rPr>
          <w:rFonts w:ascii="Bookman Old Style" w:hAnsi="Bookman Old Style"/>
          <w:i/>
        </w:rPr>
        <w:t xml:space="preserve"> </w:t>
      </w:r>
      <w:r w:rsidR="00D97DBE">
        <w:rPr>
          <w:rFonts w:ascii="Bookman Old Style" w:hAnsi="Bookman Old Style"/>
          <w:i/>
        </w:rPr>
        <w:t xml:space="preserve">many </w:t>
      </w:r>
      <w:r w:rsidRPr="009F7DBF">
        <w:rPr>
          <w:rFonts w:ascii="Bookman Old Style" w:hAnsi="Bookman Old Style"/>
          <w:i/>
        </w:rPr>
        <w:t>Bible Training Seminar</w:t>
      </w:r>
      <w:r w:rsidRPr="009F7DBF">
        <w:rPr>
          <w:rFonts w:ascii="Bookman Old Style" w:hAnsi="Bookman Old Style"/>
          <w:i/>
        </w:rPr>
        <w:t>s</w:t>
      </w:r>
      <w:r w:rsidR="00D97DBE">
        <w:rPr>
          <w:rFonts w:ascii="Bookman Old Style" w:hAnsi="Bookman Old Style"/>
          <w:i/>
        </w:rPr>
        <w:t xml:space="preserve"> over the years</w:t>
      </w:r>
    </w:p>
    <w:p w14:paraId="34C4C409" w14:textId="77777777" w:rsidR="009F7DBF" w:rsidRPr="009F7DBF" w:rsidRDefault="009F7DBF" w:rsidP="00A24F9E">
      <w:pPr>
        <w:jc w:val="center"/>
        <w:rPr>
          <w:rFonts w:ascii="Bookman Old Style" w:hAnsi="Bookman Old Style"/>
          <w:i/>
        </w:rPr>
      </w:pPr>
    </w:p>
    <w:p w14:paraId="5C1F00CF" w14:textId="05B5C996" w:rsidR="009F7DBF" w:rsidRDefault="009F7DBF" w:rsidP="009F7DBF">
      <w:pPr>
        <w:rPr>
          <w:rFonts w:ascii="Bookman Old Style" w:hAnsi="Bookman Old Style"/>
          <w:sz w:val="24"/>
        </w:rPr>
      </w:pPr>
      <w:r>
        <w:rPr>
          <w:rFonts w:ascii="Bookman Old Style" w:hAnsi="Bookman Old Style"/>
          <w:sz w:val="24"/>
        </w:rPr>
        <w:t>November 9</w:t>
      </w:r>
      <w:r>
        <w:rPr>
          <w:rFonts w:ascii="Bookman Old Style" w:hAnsi="Bookman Old Style"/>
          <w:sz w:val="24"/>
          <w:vertAlign w:val="superscript"/>
        </w:rPr>
        <w:t>th</w:t>
      </w:r>
      <w:r>
        <w:rPr>
          <w:rFonts w:ascii="Bookman Old Style" w:hAnsi="Bookman Old Style"/>
          <w:sz w:val="24"/>
        </w:rPr>
        <w:t xml:space="preserve"> &amp; 10 was the weekend Bible training seminar. It is always a g</w:t>
      </w:r>
      <w:r w:rsidR="00D97DBE">
        <w:rPr>
          <w:rFonts w:ascii="Bookman Old Style" w:hAnsi="Bookman Old Style"/>
          <w:sz w:val="24"/>
        </w:rPr>
        <w:t>ood time for believers</w:t>
      </w:r>
      <w:r>
        <w:rPr>
          <w:rFonts w:ascii="Bookman Old Style" w:hAnsi="Bookman Old Style"/>
          <w:sz w:val="24"/>
        </w:rPr>
        <w:t xml:space="preserve"> to gather together for concentrated times to focus on their spiritual growth and encouragement through times of fellowship. Seventeen years ago, we held the first Bible training seminar, and have continued every 2 months with topical teaching according to needs and challenges.  </w:t>
      </w:r>
    </w:p>
    <w:p w14:paraId="2A032C14" w14:textId="56BEB1AA" w:rsidR="00D97DBE" w:rsidRDefault="00D97DBE" w:rsidP="009F7DBF">
      <w:pPr>
        <w:rPr>
          <w:rFonts w:ascii="Bookman Old Style" w:hAnsi="Bookman Old Style"/>
          <w:sz w:val="24"/>
        </w:rPr>
      </w:pPr>
    </w:p>
    <w:p w14:paraId="6CB29BA6" w14:textId="35C123BA" w:rsidR="00D97DBE" w:rsidRDefault="00D97DBE" w:rsidP="009F7DBF">
      <w:pPr>
        <w:rPr>
          <w:rFonts w:ascii="Bookman Old Style" w:hAnsi="Bookman Old Style"/>
          <w:sz w:val="24"/>
        </w:rPr>
      </w:pPr>
    </w:p>
    <w:p w14:paraId="3749D0FD" w14:textId="1BA0CEFA" w:rsidR="00A24F9E" w:rsidRDefault="00A24F9E" w:rsidP="00A24F9E">
      <w:pPr>
        <w:rPr>
          <w:rFonts w:ascii="Bookman Old Style" w:hAnsi="Bookman Old Style"/>
          <w:sz w:val="24"/>
        </w:rPr>
      </w:pPr>
    </w:p>
    <w:p w14:paraId="0E23C466" w14:textId="65FDDBA4" w:rsidR="00A24F9E" w:rsidRDefault="00A24F9E" w:rsidP="00A24F9E">
      <w:pPr>
        <w:rPr>
          <w:rFonts w:ascii="Bookman Old Style" w:hAnsi="Bookman Old Style"/>
          <w:sz w:val="24"/>
        </w:rPr>
      </w:pPr>
    </w:p>
    <w:p w14:paraId="56E0149E" w14:textId="77777777" w:rsidR="00CD06E1" w:rsidRDefault="00CD06E1" w:rsidP="00A24F9E">
      <w:pPr>
        <w:rPr>
          <w:rFonts w:ascii="Bookman Old Style" w:hAnsi="Bookman Old Style"/>
          <w:sz w:val="24"/>
        </w:rPr>
      </w:pPr>
    </w:p>
    <w:p w14:paraId="5BB020BB" w14:textId="0EE49A86" w:rsidR="00A24F9E" w:rsidRDefault="00A24F9E" w:rsidP="00A24F9E">
      <w:pPr>
        <w:rPr>
          <w:rFonts w:ascii="Bookman Old Style" w:hAnsi="Bookman Old Style"/>
          <w:sz w:val="24"/>
        </w:rPr>
      </w:pPr>
    </w:p>
    <w:p w14:paraId="79D97183" w14:textId="77777777" w:rsidR="006D25B0" w:rsidRDefault="006D25B0" w:rsidP="00A24F9E">
      <w:pPr>
        <w:rPr>
          <w:rFonts w:ascii="Bookman Old Style" w:hAnsi="Bookman Old Style"/>
          <w:sz w:val="24"/>
        </w:rPr>
        <w:sectPr w:rsidR="006D25B0" w:rsidSect="00A24F9E">
          <w:headerReference w:type="default" r:id="rId10"/>
          <w:pgSz w:w="12240" w:h="15840" w:code="1"/>
          <w:pgMar w:top="270" w:right="450" w:bottom="90" w:left="540" w:header="720" w:footer="0" w:gutter="0"/>
          <w:cols w:space="90"/>
          <w:docGrid w:linePitch="360"/>
        </w:sectPr>
      </w:pPr>
    </w:p>
    <w:p w14:paraId="7308D26E" w14:textId="0FDC3EF1" w:rsidR="00A24F9E" w:rsidRDefault="00A24F9E" w:rsidP="00A24F9E">
      <w:pPr>
        <w:rPr>
          <w:rFonts w:ascii="Bookman Old Style" w:hAnsi="Bookman Old Style"/>
          <w:sz w:val="24"/>
        </w:rPr>
      </w:pPr>
    </w:p>
    <w:p w14:paraId="4C703A3F" w14:textId="335D3F78" w:rsidR="009F7DBF" w:rsidRDefault="009F7DBF" w:rsidP="00A24F9E">
      <w:pPr>
        <w:rPr>
          <w:rFonts w:ascii="Bookman Old Style" w:hAnsi="Bookman Old Style"/>
          <w:sz w:val="24"/>
        </w:rPr>
      </w:pPr>
    </w:p>
    <w:p w14:paraId="40BA685A" w14:textId="0187AACB" w:rsidR="00A24F9E" w:rsidRDefault="00A24F9E" w:rsidP="00A24F9E">
      <w:pPr>
        <w:jc w:val="center"/>
        <w:rPr>
          <w:rFonts w:ascii="Bookman Old Style" w:hAnsi="Bookman Old Style"/>
          <w:sz w:val="24"/>
        </w:rPr>
      </w:pPr>
      <w:r>
        <w:rPr>
          <w:noProof/>
        </w:rPr>
        <w:drawing>
          <wp:inline distT="0" distB="0" distL="0" distR="0" wp14:anchorId="29113B84" wp14:editId="467B5C3F">
            <wp:extent cx="3512185" cy="25953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6586" cy="2679932"/>
                    </a:xfrm>
                    <a:prstGeom prst="rect">
                      <a:avLst/>
                    </a:prstGeom>
                    <a:noFill/>
                    <a:ln>
                      <a:noFill/>
                    </a:ln>
                    <a:effectLst>
                      <a:softEdge rad="12700"/>
                    </a:effectLst>
                  </pic:spPr>
                </pic:pic>
              </a:graphicData>
            </a:graphic>
          </wp:inline>
        </w:drawing>
      </w:r>
    </w:p>
    <w:p w14:paraId="219477C4" w14:textId="77777777" w:rsidR="0000119D" w:rsidRPr="0000119D" w:rsidRDefault="0000119D" w:rsidP="00A24F9E">
      <w:pPr>
        <w:jc w:val="center"/>
        <w:rPr>
          <w:rFonts w:ascii="Bookman Old Style" w:hAnsi="Bookman Old Style"/>
          <w:i/>
          <w:sz w:val="8"/>
          <w:szCs w:val="8"/>
        </w:rPr>
      </w:pPr>
    </w:p>
    <w:p w14:paraId="5592863B" w14:textId="0E4C5639" w:rsidR="009F7DBF" w:rsidRPr="00842090" w:rsidRDefault="009F7DBF" w:rsidP="00A24F9E">
      <w:pPr>
        <w:jc w:val="center"/>
        <w:rPr>
          <w:rFonts w:ascii="Bookman Old Style" w:hAnsi="Bookman Old Style"/>
          <w:i/>
          <w:sz w:val="24"/>
          <w:szCs w:val="24"/>
        </w:rPr>
      </w:pPr>
      <w:r w:rsidRPr="00842090">
        <w:rPr>
          <w:rFonts w:ascii="Bookman Old Style" w:hAnsi="Bookman Old Style"/>
          <w:i/>
          <w:sz w:val="24"/>
          <w:szCs w:val="24"/>
        </w:rPr>
        <w:t xml:space="preserve">A small church in the village of </w:t>
      </w:r>
      <w:proofErr w:type="spellStart"/>
      <w:r w:rsidRPr="00842090">
        <w:rPr>
          <w:rFonts w:ascii="Bookman Old Style" w:hAnsi="Bookman Old Style"/>
          <w:i/>
          <w:sz w:val="24"/>
          <w:szCs w:val="24"/>
        </w:rPr>
        <w:t>Chincayapa</w:t>
      </w:r>
      <w:proofErr w:type="spellEnd"/>
      <w:r w:rsidRPr="00842090">
        <w:rPr>
          <w:rFonts w:ascii="Bookman Old Style" w:hAnsi="Bookman Old Style"/>
          <w:i/>
          <w:sz w:val="24"/>
          <w:szCs w:val="24"/>
        </w:rPr>
        <w:t xml:space="preserve"> </w:t>
      </w:r>
    </w:p>
    <w:p w14:paraId="4A422E32" w14:textId="14CC42E7" w:rsidR="00A24F9E" w:rsidRPr="00842090" w:rsidRDefault="009F7DBF" w:rsidP="00A24F9E">
      <w:pPr>
        <w:jc w:val="center"/>
        <w:rPr>
          <w:rFonts w:ascii="Bookman Old Style" w:hAnsi="Bookman Old Style"/>
          <w:i/>
          <w:sz w:val="24"/>
          <w:szCs w:val="24"/>
        </w:rPr>
      </w:pPr>
      <w:r w:rsidRPr="00842090">
        <w:rPr>
          <w:rFonts w:ascii="Bookman Old Style" w:hAnsi="Bookman Old Style"/>
          <w:i/>
          <w:sz w:val="24"/>
          <w:szCs w:val="24"/>
        </w:rPr>
        <w:t xml:space="preserve">(pronounced like: </w:t>
      </w:r>
      <w:proofErr w:type="spellStart"/>
      <w:r w:rsidRPr="00842090">
        <w:rPr>
          <w:rFonts w:ascii="Bookman Old Style" w:hAnsi="Bookman Old Style"/>
          <w:i/>
          <w:sz w:val="24"/>
          <w:szCs w:val="24"/>
        </w:rPr>
        <w:t>cheen</w:t>
      </w:r>
      <w:proofErr w:type="spellEnd"/>
      <w:r w:rsidRPr="00842090">
        <w:rPr>
          <w:rFonts w:ascii="Bookman Old Style" w:hAnsi="Bookman Old Style"/>
          <w:i/>
          <w:sz w:val="24"/>
          <w:szCs w:val="24"/>
        </w:rPr>
        <w:t>-c-eye-</w:t>
      </w:r>
      <w:proofErr w:type="spellStart"/>
      <w:r w:rsidRPr="00842090">
        <w:rPr>
          <w:rFonts w:ascii="Bookman Old Style" w:hAnsi="Bookman Old Style"/>
          <w:i/>
          <w:sz w:val="24"/>
          <w:szCs w:val="24"/>
        </w:rPr>
        <w:t>yapa</w:t>
      </w:r>
      <w:proofErr w:type="spellEnd"/>
      <w:r w:rsidRPr="00842090">
        <w:rPr>
          <w:rFonts w:ascii="Bookman Old Style" w:hAnsi="Bookman Old Style"/>
          <w:i/>
          <w:sz w:val="24"/>
          <w:szCs w:val="24"/>
        </w:rPr>
        <w:t>)</w:t>
      </w:r>
    </w:p>
    <w:p w14:paraId="7B2F4A31" w14:textId="6B3E52A2" w:rsidR="00CF1938" w:rsidRDefault="00CF1938" w:rsidP="00A24F9E">
      <w:pPr>
        <w:jc w:val="center"/>
        <w:rPr>
          <w:rFonts w:ascii="Bookman Old Style" w:hAnsi="Bookman Old Style"/>
          <w:sz w:val="24"/>
        </w:rPr>
      </w:pPr>
    </w:p>
    <w:p w14:paraId="50F4FC99" w14:textId="77777777" w:rsidR="00167C29" w:rsidRDefault="00167C29" w:rsidP="00A24F9E">
      <w:pPr>
        <w:jc w:val="center"/>
        <w:rPr>
          <w:rFonts w:ascii="Bookman Old Style" w:hAnsi="Bookman Old Style"/>
          <w:sz w:val="24"/>
        </w:rPr>
      </w:pPr>
    </w:p>
    <w:p w14:paraId="3A371A75" w14:textId="77777777" w:rsidR="00167C29" w:rsidRDefault="00A24F9E" w:rsidP="006D25B0">
      <w:pPr>
        <w:jc w:val="center"/>
        <w:rPr>
          <w:rFonts w:ascii="Bookman Old Style" w:hAnsi="Bookman Old Style"/>
          <w:sz w:val="24"/>
        </w:rPr>
      </w:pPr>
      <w:r>
        <w:rPr>
          <w:noProof/>
        </w:rPr>
        <w:drawing>
          <wp:inline distT="0" distB="0" distL="0" distR="0" wp14:anchorId="46F43098" wp14:editId="4DBFFDDB">
            <wp:extent cx="3551618" cy="2301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62" b="9946"/>
                    <a:stretch/>
                  </pic:blipFill>
                  <pic:spPr bwMode="auto">
                    <a:xfrm>
                      <a:off x="0" y="0"/>
                      <a:ext cx="3607741" cy="2337604"/>
                    </a:xfrm>
                    <a:prstGeom prst="rect">
                      <a:avLst/>
                    </a:prstGeom>
                    <a:noFill/>
                    <a:ln>
                      <a:noFill/>
                    </a:ln>
                    <a:effectLst>
                      <a:softEdge rad="0"/>
                    </a:effectLst>
                    <a:extLst>
                      <a:ext uri="{53640926-AAD7-44D8-BBD7-CCE9431645EC}">
                        <a14:shadowObscured xmlns:a14="http://schemas.microsoft.com/office/drawing/2010/main"/>
                      </a:ext>
                    </a:extLst>
                  </pic:spPr>
                </pic:pic>
              </a:graphicData>
            </a:graphic>
          </wp:inline>
        </w:drawing>
      </w:r>
      <w:r w:rsidR="006D25B0" w:rsidRPr="006D25B0">
        <w:rPr>
          <w:rFonts w:ascii="Bookman Old Style" w:hAnsi="Bookman Old Style"/>
          <w:sz w:val="24"/>
        </w:rPr>
        <w:t xml:space="preserve"> </w:t>
      </w:r>
    </w:p>
    <w:p w14:paraId="3C93D482" w14:textId="77777777" w:rsidR="0000119D" w:rsidRPr="0000119D" w:rsidRDefault="0000119D" w:rsidP="00842090">
      <w:pPr>
        <w:rPr>
          <w:rFonts w:ascii="Bookman Old Style" w:hAnsi="Bookman Old Style"/>
          <w:i/>
          <w:sz w:val="8"/>
          <w:szCs w:val="8"/>
        </w:rPr>
      </w:pPr>
    </w:p>
    <w:p w14:paraId="2E30EB09" w14:textId="7B5665FF" w:rsidR="006D25B0" w:rsidRPr="00842090" w:rsidRDefault="006D25B0" w:rsidP="00842090">
      <w:pPr>
        <w:rPr>
          <w:rFonts w:ascii="Bookman Old Style" w:hAnsi="Bookman Old Style"/>
          <w:i/>
          <w:sz w:val="24"/>
          <w:szCs w:val="24"/>
        </w:rPr>
      </w:pPr>
      <w:r w:rsidRPr="00842090">
        <w:rPr>
          <w:rFonts w:ascii="Bookman Old Style" w:hAnsi="Bookman Old Style"/>
          <w:i/>
          <w:sz w:val="24"/>
          <w:szCs w:val="24"/>
        </w:rPr>
        <w:t xml:space="preserve">Most </w:t>
      </w:r>
      <w:r w:rsidR="002D4AF9" w:rsidRPr="00842090">
        <w:rPr>
          <w:rFonts w:ascii="Bookman Old Style" w:hAnsi="Bookman Old Style"/>
          <w:i/>
          <w:sz w:val="24"/>
          <w:szCs w:val="24"/>
        </w:rPr>
        <w:t>public-school</w:t>
      </w:r>
      <w:r w:rsidRPr="00842090">
        <w:rPr>
          <w:rFonts w:ascii="Bookman Old Style" w:hAnsi="Bookman Old Style"/>
          <w:i/>
          <w:sz w:val="24"/>
          <w:szCs w:val="24"/>
        </w:rPr>
        <w:t xml:space="preserve"> teachers are open </w:t>
      </w:r>
      <w:r w:rsidRPr="00842090">
        <w:rPr>
          <w:rFonts w:ascii="Bookman Old Style" w:hAnsi="Bookman Old Style"/>
          <w:i/>
          <w:sz w:val="24"/>
          <w:szCs w:val="24"/>
        </w:rPr>
        <w:t xml:space="preserve">to the gospel </w:t>
      </w:r>
      <w:r w:rsidRPr="00842090">
        <w:rPr>
          <w:rFonts w:ascii="Bookman Old Style" w:hAnsi="Bookman Old Style"/>
          <w:i/>
          <w:sz w:val="24"/>
          <w:szCs w:val="24"/>
        </w:rPr>
        <w:t>and interested in our ministry. During our monthly visits to the more remote villages they invite us to teach Bible in the local Quechua dialect.  What an opportunity for all!</w:t>
      </w:r>
    </w:p>
    <w:p w14:paraId="25B57E2E" w14:textId="36600650" w:rsidR="006D25B0" w:rsidRPr="006D25B0" w:rsidRDefault="006D25B0" w:rsidP="006D25B0">
      <w:pPr>
        <w:jc w:val="center"/>
        <w:rPr>
          <w:rFonts w:ascii="Bookman Old Style" w:hAnsi="Bookman Old Style"/>
          <w:i/>
        </w:rPr>
      </w:pPr>
      <w:r>
        <w:rPr>
          <w:noProof/>
        </w:rPr>
        <w:drawing>
          <wp:inline distT="0" distB="0" distL="0" distR="0" wp14:anchorId="0F40F06A" wp14:editId="2A284578">
            <wp:extent cx="2903407" cy="386655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8575" cy="3886752"/>
                    </a:xfrm>
                    <a:prstGeom prst="rect">
                      <a:avLst/>
                    </a:prstGeom>
                    <a:noFill/>
                    <a:ln>
                      <a:noFill/>
                    </a:ln>
                    <a:effectLst>
                      <a:softEdge rad="38100"/>
                    </a:effectLst>
                  </pic:spPr>
                </pic:pic>
              </a:graphicData>
            </a:graphic>
          </wp:inline>
        </w:drawing>
      </w:r>
    </w:p>
    <w:p w14:paraId="65C5ABCB" w14:textId="77777777" w:rsidR="0022618D" w:rsidRPr="0022618D" w:rsidRDefault="0022618D" w:rsidP="00842090">
      <w:pPr>
        <w:ind w:left="450" w:right="450"/>
        <w:rPr>
          <w:rFonts w:ascii="Bookman Old Style" w:hAnsi="Bookman Old Style"/>
          <w:i/>
          <w:sz w:val="8"/>
          <w:szCs w:val="8"/>
        </w:rPr>
      </w:pPr>
    </w:p>
    <w:p w14:paraId="365592C3" w14:textId="2AE6728F" w:rsidR="006D25B0" w:rsidRPr="00CD06E1" w:rsidRDefault="006D25B0" w:rsidP="00842090">
      <w:pPr>
        <w:ind w:left="450" w:right="450"/>
        <w:rPr>
          <w:rFonts w:ascii="Bookman Old Style" w:hAnsi="Bookman Old Style"/>
          <w:i/>
        </w:rPr>
      </w:pPr>
      <w:r w:rsidRPr="00FB74BC">
        <w:rPr>
          <w:rFonts w:ascii="Bookman Old Style" w:hAnsi="Bookman Old Style"/>
          <w:i/>
          <w:sz w:val="24"/>
          <w:szCs w:val="24"/>
        </w:rPr>
        <w:t xml:space="preserve">Many listeners of our radio programs are giving thanks for the Lord’s help in getting back on the air.  Even though it is provisional, the </w:t>
      </w:r>
      <w:r w:rsidR="00CD06E1" w:rsidRPr="00FB74BC">
        <w:rPr>
          <w:rFonts w:ascii="Bookman Old Style" w:hAnsi="Bookman Old Style"/>
          <w:i/>
          <w:sz w:val="24"/>
          <w:szCs w:val="24"/>
        </w:rPr>
        <w:t xml:space="preserve">current </w:t>
      </w:r>
      <w:r w:rsidRPr="00FB74BC">
        <w:rPr>
          <w:rFonts w:ascii="Bookman Old Style" w:hAnsi="Bookman Old Style"/>
          <w:i/>
          <w:sz w:val="24"/>
          <w:szCs w:val="24"/>
        </w:rPr>
        <w:t>solution enables us to work toward repairing the damaged equipment while continuing ministry. This believer happily received a solar radio receiver so that she can listen to the Christian Radio station.  Like many others in her village, she cannot read and has difficulty understanding Spanish. Our Quechua programs with Bible teaching and scripture reading are enabling her to grow in her faith</w:t>
      </w:r>
      <w:r w:rsidRPr="00CD06E1">
        <w:rPr>
          <w:rFonts w:ascii="Bookman Old Style" w:hAnsi="Bookman Old Style"/>
          <w:i/>
        </w:rPr>
        <w:t xml:space="preserve">. </w:t>
      </w:r>
    </w:p>
    <w:p w14:paraId="0BEC26B9" w14:textId="1E9F1EF2" w:rsidR="006D25B0" w:rsidRPr="006D25B0" w:rsidRDefault="006D25B0" w:rsidP="00CD06E1">
      <w:pPr>
        <w:ind w:left="270"/>
        <w:rPr>
          <w:rFonts w:ascii="Bookman Old Style" w:hAnsi="Bookman Old Style"/>
          <w:i/>
          <w:sz w:val="24"/>
        </w:rPr>
      </w:pPr>
    </w:p>
    <w:p w14:paraId="3C204BA4" w14:textId="0F94401F" w:rsidR="006D25B0" w:rsidRDefault="006D25B0" w:rsidP="006D25B0">
      <w:pPr>
        <w:rPr>
          <w:rFonts w:ascii="Bookman Old Style" w:hAnsi="Bookman Old Style"/>
          <w:sz w:val="24"/>
        </w:rPr>
      </w:pPr>
    </w:p>
    <w:p w14:paraId="67F30469" w14:textId="0DDB93A1" w:rsidR="00A24F9E" w:rsidRDefault="00A24F9E" w:rsidP="00A24F9E">
      <w:pPr>
        <w:jc w:val="center"/>
        <w:rPr>
          <w:rFonts w:ascii="Bookman Old Style" w:hAnsi="Bookman Old Style"/>
          <w:sz w:val="24"/>
        </w:rPr>
      </w:pPr>
    </w:p>
    <w:p w14:paraId="509C5527" w14:textId="3ADC82A6" w:rsidR="00A24F9E" w:rsidRDefault="00A24F9E" w:rsidP="00D53C67">
      <w:pPr>
        <w:jc w:val="right"/>
        <w:rPr>
          <w:rFonts w:ascii="Bookman Old Style" w:hAnsi="Bookman Old Style"/>
          <w:sz w:val="24"/>
        </w:rPr>
      </w:pPr>
    </w:p>
    <w:p w14:paraId="7731054B" w14:textId="064B1F51" w:rsidR="009F7DBF" w:rsidRDefault="009F7DBF" w:rsidP="00A24F9E">
      <w:pPr>
        <w:rPr>
          <w:rFonts w:ascii="Bookman Old Style" w:hAnsi="Bookman Old Style"/>
          <w:sz w:val="24"/>
        </w:rPr>
      </w:pPr>
    </w:p>
    <w:p w14:paraId="4EBA3EF0" w14:textId="77777777" w:rsidR="0040711F" w:rsidRDefault="0040711F" w:rsidP="00A24F9E">
      <w:pPr>
        <w:rPr>
          <w:rFonts w:ascii="Bookman Old Style" w:hAnsi="Bookman Old Style"/>
          <w:sz w:val="24"/>
        </w:rPr>
        <w:sectPr w:rsidR="0040711F" w:rsidSect="006D25B0">
          <w:type w:val="continuous"/>
          <w:pgSz w:w="12240" w:h="15840" w:code="1"/>
          <w:pgMar w:top="270" w:right="450" w:bottom="90" w:left="540" w:header="720" w:footer="0" w:gutter="0"/>
          <w:cols w:num="2" w:space="90"/>
          <w:docGrid w:linePitch="360"/>
        </w:sectPr>
      </w:pPr>
    </w:p>
    <w:p w14:paraId="007EC88A" w14:textId="77777777" w:rsidR="00CD06E1" w:rsidRDefault="00CD06E1" w:rsidP="00A24F9E">
      <w:pPr>
        <w:rPr>
          <w:noProof/>
        </w:rPr>
      </w:pPr>
    </w:p>
    <w:p w14:paraId="219B034D" w14:textId="77777777" w:rsidR="00CD06E1" w:rsidRDefault="00CD06E1" w:rsidP="00A24F9E">
      <w:pPr>
        <w:rPr>
          <w:noProof/>
        </w:rPr>
      </w:pPr>
    </w:p>
    <w:p w14:paraId="7D19814D" w14:textId="77777777" w:rsidR="00CD06E1" w:rsidRDefault="00CD06E1" w:rsidP="00A24F9E">
      <w:pPr>
        <w:rPr>
          <w:noProof/>
        </w:rPr>
      </w:pPr>
    </w:p>
    <w:p w14:paraId="616CD5BC" w14:textId="2750729A" w:rsidR="00CD06E1" w:rsidRDefault="00CD06E1" w:rsidP="00A24F9E">
      <w:pPr>
        <w:rPr>
          <w:noProof/>
        </w:rPr>
      </w:pPr>
    </w:p>
    <w:p w14:paraId="54494799" w14:textId="1A4CA7A1" w:rsidR="00CD06E1" w:rsidRDefault="00CD06E1" w:rsidP="00A24F9E">
      <w:pPr>
        <w:rPr>
          <w:noProof/>
        </w:rPr>
      </w:pPr>
    </w:p>
    <w:p w14:paraId="09C78650" w14:textId="46784EBA" w:rsidR="00CD06E1" w:rsidRDefault="00CD06E1" w:rsidP="00A24F9E">
      <w:pPr>
        <w:rPr>
          <w:noProof/>
        </w:rPr>
      </w:pPr>
    </w:p>
    <w:p w14:paraId="10712118" w14:textId="5F0F624B" w:rsidR="00CD06E1" w:rsidRDefault="00CD06E1" w:rsidP="00A24F9E">
      <w:pPr>
        <w:rPr>
          <w:noProof/>
        </w:rPr>
      </w:pPr>
    </w:p>
    <w:p w14:paraId="6C3AC982" w14:textId="26518081" w:rsidR="00CD06E1" w:rsidRDefault="00CD06E1" w:rsidP="00A24F9E">
      <w:pPr>
        <w:rPr>
          <w:noProof/>
        </w:rPr>
      </w:pPr>
    </w:p>
    <w:p w14:paraId="1FBBAD81" w14:textId="7DFC0321" w:rsidR="00CD06E1" w:rsidRDefault="00CD06E1" w:rsidP="00A24F9E">
      <w:pPr>
        <w:rPr>
          <w:noProof/>
        </w:rPr>
      </w:pPr>
    </w:p>
    <w:p w14:paraId="4810FDF4" w14:textId="4EEB41F2" w:rsidR="00CD06E1" w:rsidRDefault="00CD06E1" w:rsidP="00A24F9E">
      <w:pPr>
        <w:rPr>
          <w:noProof/>
        </w:rPr>
      </w:pPr>
    </w:p>
    <w:p w14:paraId="324DC59E" w14:textId="6CA31D08" w:rsidR="00CD06E1" w:rsidRDefault="00CD06E1" w:rsidP="00A24F9E">
      <w:pPr>
        <w:rPr>
          <w:noProof/>
        </w:rPr>
      </w:pPr>
    </w:p>
    <w:p w14:paraId="489DA58E" w14:textId="62E516EB" w:rsidR="00CD06E1" w:rsidRDefault="00CD06E1" w:rsidP="00A24F9E">
      <w:pPr>
        <w:rPr>
          <w:noProof/>
        </w:rPr>
      </w:pPr>
    </w:p>
    <w:p w14:paraId="09AD2983" w14:textId="009644FC" w:rsidR="00CD06E1" w:rsidRDefault="00CD06E1" w:rsidP="00A24F9E">
      <w:pPr>
        <w:rPr>
          <w:noProof/>
        </w:rPr>
      </w:pPr>
    </w:p>
    <w:p w14:paraId="2C6198B7" w14:textId="372C78E3" w:rsidR="00433FB5" w:rsidRPr="00842090" w:rsidRDefault="00433FB5" w:rsidP="00433FB5">
      <w:pPr>
        <w:jc w:val="center"/>
        <w:rPr>
          <w:rFonts w:ascii="Bookman Old Style" w:hAnsi="Bookman Old Style"/>
          <w:noProof/>
          <w:sz w:val="24"/>
          <w:szCs w:val="24"/>
        </w:rPr>
      </w:pPr>
      <w:r w:rsidRPr="00842090">
        <w:rPr>
          <w:rFonts w:ascii="Bookman Old Style" w:hAnsi="Bookman Old Style"/>
          <w:noProof/>
          <w:sz w:val="24"/>
          <w:szCs w:val="24"/>
        </w:rPr>
        <w:t>Pray for a Biblical church in this</w:t>
      </w:r>
    </w:p>
    <w:p w14:paraId="365247CD" w14:textId="654C1A56" w:rsidR="00433FB5" w:rsidRDefault="00433FB5" w:rsidP="00433FB5">
      <w:pPr>
        <w:jc w:val="center"/>
        <w:rPr>
          <w:rFonts w:ascii="Bookman Old Style" w:hAnsi="Bookman Old Style"/>
          <w:noProof/>
          <w:sz w:val="24"/>
          <w:szCs w:val="24"/>
        </w:rPr>
      </w:pPr>
      <w:r w:rsidRPr="00842090">
        <w:rPr>
          <w:rFonts w:ascii="Bookman Old Style" w:hAnsi="Bookman Old Style"/>
          <w:noProof/>
          <w:sz w:val="24"/>
          <w:szCs w:val="24"/>
        </w:rPr>
        <w:t>new area of focus.</w:t>
      </w:r>
    </w:p>
    <w:p w14:paraId="339B5239" w14:textId="77777777" w:rsidR="00842090" w:rsidRPr="00842090" w:rsidRDefault="00842090" w:rsidP="00433FB5">
      <w:pPr>
        <w:jc w:val="center"/>
        <w:rPr>
          <w:rFonts w:ascii="Bookman Old Style" w:hAnsi="Bookman Old Style"/>
          <w:noProof/>
          <w:sz w:val="8"/>
          <w:szCs w:val="8"/>
        </w:rPr>
      </w:pPr>
    </w:p>
    <w:p w14:paraId="0A7D03B4" w14:textId="5C5C42F1" w:rsidR="00A24F9E" w:rsidRDefault="0040711F" w:rsidP="00A24F9E">
      <w:pPr>
        <w:rPr>
          <w:rFonts w:ascii="Bookman Old Style" w:hAnsi="Bookman Old Style"/>
          <w:sz w:val="24"/>
        </w:rPr>
      </w:pPr>
      <w:r>
        <w:rPr>
          <w:noProof/>
        </w:rPr>
        <w:drawing>
          <wp:inline distT="0" distB="0" distL="0" distR="0" wp14:anchorId="2D35E962" wp14:editId="7FD60E23">
            <wp:extent cx="4728807" cy="3057192"/>
            <wp:effectExtent l="0" t="254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4759096" cy="3076774"/>
                    </a:xfrm>
                    <a:prstGeom prst="rect">
                      <a:avLst/>
                    </a:prstGeom>
                    <a:noFill/>
                    <a:ln>
                      <a:noFill/>
                    </a:ln>
                  </pic:spPr>
                </pic:pic>
              </a:graphicData>
            </a:graphic>
          </wp:inline>
        </w:drawing>
      </w:r>
    </w:p>
    <w:p w14:paraId="5A80FC67" w14:textId="77777777" w:rsidR="00001C38" w:rsidRPr="00001C38" w:rsidRDefault="00001C38" w:rsidP="00A24F9E">
      <w:pPr>
        <w:rPr>
          <w:rFonts w:ascii="Bookman Old Style" w:hAnsi="Bookman Old Style"/>
          <w:sz w:val="16"/>
          <w:szCs w:val="16"/>
        </w:rPr>
      </w:pPr>
    </w:p>
    <w:p w14:paraId="301D6C4F" w14:textId="2ACAF634" w:rsidR="00063AAC" w:rsidRPr="00842090" w:rsidRDefault="00CD06E1" w:rsidP="00063AAC">
      <w:pPr>
        <w:ind w:right="720"/>
        <w:jc w:val="both"/>
        <w:rPr>
          <w:rFonts w:ascii="Bookman Old Style" w:hAnsi="Bookman Old Style"/>
          <w:i/>
          <w:sz w:val="24"/>
          <w:szCs w:val="24"/>
        </w:rPr>
      </w:pPr>
      <w:r w:rsidRPr="00842090">
        <w:rPr>
          <w:rFonts w:ascii="Bookman Old Style" w:hAnsi="Bookman Old Style"/>
          <w:i/>
          <w:sz w:val="24"/>
          <w:szCs w:val="24"/>
        </w:rPr>
        <w:t>Students begin the school day as they line up outside in the court yard. A couple of weeks ago, this teacher worked with</w:t>
      </w:r>
      <w:r w:rsidR="00C4141F" w:rsidRPr="00842090">
        <w:rPr>
          <w:rFonts w:ascii="Bookman Old Style" w:hAnsi="Bookman Old Style"/>
          <w:i/>
          <w:sz w:val="24"/>
          <w:szCs w:val="24"/>
        </w:rPr>
        <w:t xml:space="preserve"> us</w:t>
      </w:r>
      <w:r w:rsidRPr="00842090">
        <w:rPr>
          <w:rFonts w:ascii="Bookman Old Style" w:hAnsi="Bookman Old Style"/>
          <w:i/>
          <w:sz w:val="24"/>
          <w:szCs w:val="24"/>
        </w:rPr>
        <w:t xml:space="preserve"> as we taught the gospel with our Christmas program, complete with hot chocolate and sweet bread.  We hope to continue visiting and helping these responsive people in</w:t>
      </w:r>
      <w:r w:rsidR="00063AAC" w:rsidRPr="00842090">
        <w:rPr>
          <w:rFonts w:ascii="Bookman Old Style" w:hAnsi="Bookman Old Style"/>
          <w:i/>
          <w:sz w:val="24"/>
          <w:szCs w:val="24"/>
        </w:rPr>
        <w:t xml:space="preserve"> </w:t>
      </w:r>
      <w:r w:rsidR="00063AAC" w:rsidRPr="00842090">
        <w:rPr>
          <w:rFonts w:ascii="Bookman Old Style" w:hAnsi="Bookman Old Style"/>
          <w:i/>
          <w:sz w:val="24"/>
          <w:szCs w:val="24"/>
        </w:rPr>
        <w:t>this high-altitude area which is so spiritually and physically needy.</w:t>
      </w:r>
    </w:p>
    <w:p w14:paraId="60FEE39E" w14:textId="79FD03CF" w:rsidR="00CD06E1" w:rsidRDefault="00CD06E1" w:rsidP="00CD06E1">
      <w:pPr>
        <w:ind w:right="360"/>
        <w:jc w:val="both"/>
        <w:rPr>
          <w:rFonts w:ascii="Bookman Old Style" w:hAnsi="Bookman Old Style"/>
          <w:i/>
        </w:rPr>
      </w:pPr>
    </w:p>
    <w:p w14:paraId="2DB9623D" w14:textId="3BFA8472" w:rsidR="00063AAC" w:rsidRDefault="00063AAC" w:rsidP="00CD06E1">
      <w:pPr>
        <w:ind w:right="360"/>
        <w:jc w:val="both"/>
        <w:rPr>
          <w:rFonts w:ascii="Bookman Old Style" w:hAnsi="Bookman Old Style"/>
          <w:i/>
        </w:rPr>
      </w:pPr>
    </w:p>
    <w:p w14:paraId="14B7CB6E" w14:textId="6A03EF69" w:rsidR="00063AAC" w:rsidRDefault="00063AAC" w:rsidP="00CD06E1">
      <w:pPr>
        <w:ind w:right="360"/>
        <w:jc w:val="both"/>
        <w:rPr>
          <w:rFonts w:ascii="Bookman Old Style" w:hAnsi="Bookman Old Style"/>
          <w:i/>
        </w:rPr>
      </w:pPr>
    </w:p>
    <w:p w14:paraId="34046EAE" w14:textId="328A29CC" w:rsidR="00063AAC" w:rsidRDefault="00063AAC" w:rsidP="00CD06E1">
      <w:pPr>
        <w:ind w:right="360"/>
        <w:jc w:val="both"/>
        <w:rPr>
          <w:rFonts w:ascii="Bookman Old Style" w:hAnsi="Bookman Old Style"/>
          <w:i/>
        </w:rPr>
      </w:pPr>
    </w:p>
    <w:p w14:paraId="797239B8" w14:textId="2286897E" w:rsidR="00001C38" w:rsidRDefault="00001C38" w:rsidP="00CD06E1">
      <w:pPr>
        <w:ind w:right="360"/>
        <w:jc w:val="both"/>
        <w:rPr>
          <w:rFonts w:ascii="Bookman Old Style" w:hAnsi="Bookman Old Style"/>
          <w:i/>
        </w:rPr>
      </w:pPr>
    </w:p>
    <w:p w14:paraId="1E555DB3" w14:textId="4BF854F9" w:rsidR="00001C38" w:rsidRDefault="00001C38" w:rsidP="00CD06E1">
      <w:pPr>
        <w:ind w:right="360"/>
        <w:jc w:val="both"/>
        <w:rPr>
          <w:rFonts w:ascii="Bookman Old Style" w:hAnsi="Bookman Old Style"/>
          <w:i/>
        </w:rPr>
      </w:pPr>
    </w:p>
    <w:p w14:paraId="10E0B019" w14:textId="16D0682E" w:rsidR="00001C38" w:rsidRDefault="00001C38" w:rsidP="00CD06E1">
      <w:pPr>
        <w:ind w:right="360"/>
        <w:jc w:val="both"/>
        <w:rPr>
          <w:rFonts w:ascii="Bookman Old Style" w:hAnsi="Bookman Old Style"/>
          <w:i/>
        </w:rPr>
      </w:pPr>
    </w:p>
    <w:p w14:paraId="54396FEC" w14:textId="3A8787F4" w:rsidR="00001C38" w:rsidRDefault="00001C38" w:rsidP="00CD06E1">
      <w:pPr>
        <w:ind w:right="360"/>
        <w:jc w:val="both"/>
        <w:rPr>
          <w:rFonts w:ascii="Bookman Old Style" w:hAnsi="Bookman Old Style"/>
          <w:i/>
        </w:rPr>
      </w:pPr>
    </w:p>
    <w:p w14:paraId="7C775F99" w14:textId="0A9B671F" w:rsidR="00001C38" w:rsidRDefault="00001C38" w:rsidP="00CD06E1">
      <w:pPr>
        <w:ind w:right="360"/>
        <w:jc w:val="both"/>
        <w:rPr>
          <w:rFonts w:ascii="Bookman Old Style" w:hAnsi="Bookman Old Style"/>
          <w:i/>
        </w:rPr>
      </w:pPr>
    </w:p>
    <w:p w14:paraId="06CFD187" w14:textId="6DA5E389" w:rsidR="00001C38" w:rsidRDefault="00001C38" w:rsidP="00CD06E1">
      <w:pPr>
        <w:ind w:right="360"/>
        <w:jc w:val="both"/>
        <w:rPr>
          <w:rFonts w:ascii="Bookman Old Style" w:hAnsi="Bookman Old Style"/>
          <w:i/>
        </w:rPr>
      </w:pPr>
    </w:p>
    <w:p w14:paraId="1016E127" w14:textId="58C85BAD" w:rsidR="00001C38" w:rsidRDefault="00001C38" w:rsidP="00CD06E1">
      <w:pPr>
        <w:ind w:right="360"/>
        <w:jc w:val="both"/>
        <w:rPr>
          <w:rFonts w:ascii="Bookman Old Style" w:hAnsi="Bookman Old Style"/>
          <w:i/>
        </w:rPr>
      </w:pPr>
    </w:p>
    <w:p w14:paraId="1971D2C4" w14:textId="3EAF77A7" w:rsidR="00001C38" w:rsidRDefault="00001C38" w:rsidP="00CD06E1">
      <w:pPr>
        <w:ind w:right="360"/>
        <w:jc w:val="both"/>
        <w:rPr>
          <w:rFonts w:ascii="Bookman Old Style" w:hAnsi="Bookman Old Style"/>
          <w:i/>
        </w:rPr>
      </w:pPr>
    </w:p>
    <w:p w14:paraId="6C8E2253" w14:textId="77777777" w:rsidR="00001C38" w:rsidRDefault="00001C38" w:rsidP="00CD06E1">
      <w:pPr>
        <w:ind w:right="360"/>
        <w:jc w:val="both"/>
        <w:rPr>
          <w:rFonts w:ascii="Bookman Old Style" w:hAnsi="Bookman Old Style"/>
          <w:i/>
        </w:rPr>
      </w:pPr>
    </w:p>
    <w:p w14:paraId="57B09762" w14:textId="77777777" w:rsidR="00621018" w:rsidRDefault="00621018" w:rsidP="00842090">
      <w:pPr>
        <w:rPr>
          <w:rFonts w:ascii="Bookman Old Style" w:hAnsi="Bookman Old Style"/>
          <w:sz w:val="24"/>
          <w:szCs w:val="24"/>
        </w:rPr>
      </w:pPr>
    </w:p>
    <w:p w14:paraId="7262131E" w14:textId="1CB7F14B" w:rsidR="00063AAC" w:rsidRDefault="00CD06E1" w:rsidP="00842090">
      <w:pPr>
        <w:rPr>
          <w:rFonts w:ascii="Bookman Old Style" w:hAnsi="Bookman Old Style"/>
          <w:sz w:val="24"/>
          <w:szCs w:val="24"/>
        </w:rPr>
      </w:pPr>
      <w:r w:rsidRPr="00842090">
        <w:rPr>
          <w:rFonts w:ascii="Bookman Old Style" w:hAnsi="Bookman Old Style"/>
          <w:sz w:val="24"/>
          <w:szCs w:val="24"/>
        </w:rPr>
        <w:t>Challenges of remote high-altitude ministry</w:t>
      </w:r>
    </w:p>
    <w:p w14:paraId="597BDBC4" w14:textId="77777777" w:rsidR="00842090" w:rsidRPr="00842090" w:rsidRDefault="00842090" w:rsidP="00842090">
      <w:pPr>
        <w:rPr>
          <w:noProof/>
          <w:sz w:val="24"/>
          <w:szCs w:val="24"/>
        </w:rPr>
      </w:pPr>
    </w:p>
    <w:p w14:paraId="66A2FE2B" w14:textId="37845BE9" w:rsidR="0040711F" w:rsidRDefault="00CD06E1" w:rsidP="00A24F9E">
      <w:pPr>
        <w:rPr>
          <w:rFonts w:ascii="Bookman Old Style" w:hAnsi="Bookman Old Style"/>
          <w:sz w:val="24"/>
        </w:rPr>
      </w:pPr>
      <w:r>
        <w:rPr>
          <w:noProof/>
        </w:rPr>
        <w:drawing>
          <wp:inline distT="0" distB="0" distL="0" distR="0" wp14:anchorId="58F7839E" wp14:editId="1E2957A9">
            <wp:extent cx="3573780" cy="238199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2940" cy="2394770"/>
                    </a:xfrm>
                    <a:prstGeom prst="rect">
                      <a:avLst/>
                    </a:prstGeom>
                    <a:noFill/>
                    <a:ln>
                      <a:noFill/>
                    </a:ln>
                  </pic:spPr>
                </pic:pic>
              </a:graphicData>
            </a:graphic>
          </wp:inline>
        </w:drawing>
      </w:r>
    </w:p>
    <w:p w14:paraId="11A4A8D0" w14:textId="77777777" w:rsidR="00063AAC" w:rsidRPr="00063AAC" w:rsidRDefault="00063AAC" w:rsidP="00CD06E1">
      <w:pPr>
        <w:rPr>
          <w:rFonts w:ascii="Bookman Old Style" w:hAnsi="Bookman Old Style"/>
          <w:sz w:val="16"/>
          <w:szCs w:val="16"/>
        </w:rPr>
      </w:pPr>
    </w:p>
    <w:p w14:paraId="6C8E90C0" w14:textId="77777777" w:rsidR="00842090" w:rsidRDefault="00CD06E1" w:rsidP="00063AAC">
      <w:pPr>
        <w:ind w:right="-90"/>
        <w:rPr>
          <w:rFonts w:ascii="Bookman Old Style" w:hAnsi="Bookman Old Style"/>
          <w:i/>
        </w:rPr>
      </w:pPr>
      <w:r w:rsidRPr="00063AAC">
        <w:rPr>
          <w:rFonts w:ascii="Bookman Old Style" w:hAnsi="Bookman Old Style"/>
          <w:i/>
        </w:rPr>
        <w:t xml:space="preserve">After about 8 </w:t>
      </w:r>
      <w:r w:rsidR="00C4141F" w:rsidRPr="00063AAC">
        <w:rPr>
          <w:rFonts w:ascii="Bookman Old Style" w:hAnsi="Bookman Old Style"/>
          <w:i/>
        </w:rPr>
        <w:t>hours’</w:t>
      </w:r>
      <w:r w:rsidRPr="00063AAC">
        <w:rPr>
          <w:rFonts w:ascii="Bookman Old Style" w:hAnsi="Bookman Old Style"/>
          <w:i/>
        </w:rPr>
        <w:t xml:space="preserve"> drive from home and up over 16,000 feet elevation, our team of Quechua church planters arrive </w:t>
      </w:r>
      <w:r w:rsidR="00842090">
        <w:rPr>
          <w:rFonts w:ascii="Bookman Old Style" w:hAnsi="Bookman Old Style"/>
          <w:i/>
        </w:rPr>
        <w:t xml:space="preserve">each month </w:t>
      </w:r>
      <w:r w:rsidRPr="00063AAC">
        <w:rPr>
          <w:rFonts w:ascii="Bookman Old Style" w:hAnsi="Bookman Old Style"/>
          <w:i/>
        </w:rPr>
        <w:t xml:space="preserve">to teach the gospel to shepherd families and school children.  We must </w:t>
      </w:r>
    </w:p>
    <w:p w14:paraId="0BFF5A26" w14:textId="1FB98BD8" w:rsidR="00001C38" w:rsidRDefault="00842090" w:rsidP="00063AAC">
      <w:pPr>
        <w:ind w:right="-90"/>
        <w:rPr>
          <w:rFonts w:ascii="Bookman Old Style" w:hAnsi="Bookman Old Style"/>
          <w:i/>
        </w:rPr>
      </w:pPr>
      <w:r>
        <w:rPr>
          <w:rFonts w:ascii="Bookman Old Style" w:hAnsi="Bookman Old Style"/>
          <w:i/>
        </w:rPr>
        <w:t xml:space="preserve">take adequate </w:t>
      </w:r>
      <w:r w:rsidRPr="00732D79">
        <w:rPr>
          <w:rFonts w:ascii="Bookman Old Style" w:hAnsi="Bookman Old Style"/>
          <w:i/>
        </w:rPr>
        <w:t>gear</w:t>
      </w:r>
      <w:r w:rsidR="00CD06E1" w:rsidRPr="00732D79">
        <w:rPr>
          <w:rFonts w:ascii="Bookman Old Style" w:hAnsi="Bookman Old Style"/>
          <w:i/>
        </w:rPr>
        <w:t xml:space="preserve"> </w:t>
      </w:r>
      <w:r w:rsidRPr="00732D79">
        <w:rPr>
          <w:rFonts w:ascii="Bookman Old Style" w:hAnsi="Bookman Old Style"/>
          <w:i/>
        </w:rPr>
        <w:t xml:space="preserve">for </w:t>
      </w:r>
      <w:r w:rsidR="00CD06E1" w:rsidRPr="00732D79">
        <w:rPr>
          <w:rFonts w:ascii="Bookman Old Style" w:hAnsi="Bookman Old Style"/>
          <w:i/>
        </w:rPr>
        <w:t>freezing nights, all</w:t>
      </w:r>
      <w:r w:rsidR="00CD06E1" w:rsidRPr="00063AAC">
        <w:rPr>
          <w:rFonts w:ascii="Bookman Old Style" w:hAnsi="Bookman Old Style"/>
          <w:i/>
        </w:rPr>
        <w:t xml:space="preserve"> our food, camping kitchen, and </w:t>
      </w:r>
      <w:r w:rsidR="00C4141F">
        <w:rPr>
          <w:rFonts w:ascii="Bookman Old Style" w:hAnsi="Bookman Old Style"/>
          <w:i/>
        </w:rPr>
        <w:t>all</w:t>
      </w:r>
      <w:r w:rsidR="00CD06E1" w:rsidRPr="00063AAC">
        <w:rPr>
          <w:rFonts w:ascii="Bookman Old Style" w:hAnsi="Bookman Old Style"/>
          <w:i/>
        </w:rPr>
        <w:t xml:space="preserve"> the tools and equipment to deal with whatever we might encounter (mechanical problems, g</w:t>
      </w:r>
      <w:r w:rsidR="00C4141F">
        <w:rPr>
          <w:rFonts w:ascii="Bookman Old Style" w:hAnsi="Bookman Old Style"/>
          <w:i/>
        </w:rPr>
        <w:t>etting stuck in streams or mud, etc.</w:t>
      </w:r>
      <w:r w:rsidR="00CD06E1" w:rsidRPr="00063AAC">
        <w:rPr>
          <w:rFonts w:ascii="Bookman Old Style" w:hAnsi="Bookman Old Style"/>
          <w:i/>
        </w:rPr>
        <w:t>)</w:t>
      </w:r>
      <w:r w:rsidR="00C4141F">
        <w:rPr>
          <w:rFonts w:ascii="Bookman Old Style" w:hAnsi="Bookman Old Style"/>
          <w:i/>
        </w:rPr>
        <w:t>.</w:t>
      </w:r>
      <w:r w:rsidR="00CD06E1" w:rsidRPr="00063AAC">
        <w:rPr>
          <w:rFonts w:ascii="Bookman Old Style" w:hAnsi="Bookman Old Style"/>
          <w:i/>
        </w:rPr>
        <w:t xml:space="preserve"> </w:t>
      </w:r>
      <w:r>
        <w:rPr>
          <w:rFonts w:ascii="Bookman Old Style" w:hAnsi="Bookman Old Style"/>
          <w:i/>
        </w:rPr>
        <w:t xml:space="preserve">Our </w:t>
      </w:r>
      <w:r w:rsidR="00732D79">
        <w:rPr>
          <w:rFonts w:ascii="Bookman Old Style" w:hAnsi="Bookman Old Style"/>
          <w:i/>
        </w:rPr>
        <w:t xml:space="preserve">current </w:t>
      </w:r>
      <w:r>
        <w:rPr>
          <w:rFonts w:ascii="Bookman Old Style" w:hAnsi="Bookman Old Style"/>
          <w:i/>
        </w:rPr>
        <w:t xml:space="preserve">goal is to visit </w:t>
      </w:r>
      <w:r w:rsidR="00CD06E1" w:rsidRPr="00063AAC">
        <w:rPr>
          <w:rFonts w:ascii="Bookman Old Style" w:hAnsi="Bookman Old Style"/>
          <w:i/>
        </w:rPr>
        <w:t>once a month, but during the summer rainy season</w:t>
      </w:r>
      <w:r w:rsidR="00C4141F">
        <w:rPr>
          <w:rFonts w:ascii="Bookman Old Style" w:hAnsi="Bookman Old Style"/>
          <w:i/>
        </w:rPr>
        <w:t>,</w:t>
      </w:r>
      <w:r w:rsidR="00CD06E1" w:rsidRPr="00063AAC">
        <w:rPr>
          <w:rFonts w:ascii="Bookman Old Style" w:hAnsi="Bookman Old Style"/>
          <w:i/>
        </w:rPr>
        <w:t xml:space="preserve"> roads are often </w:t>
      </w:r>
      <w:r>
        <w:rPr>
          <w:rFonts w:ascii="Bookman Old Style" w:hAnsi="Bookman Old Style"/>
          <w:i/>
        </w:rPr>
        <w:t>i</w:t>
      </w:r>
      <w:r w:rsidR="00CD06E1" w:rsidRPr="00063AAC">
        <w:rPr>
          <w:rFonts w:ascii="Bookman Old Style" w:hAnsi="Bookman Old Style"/>
          <w:i/>
        </w:rPr>
        <w:t>mpassable. When the schools</w:t>
      </w:r>
      <w:r w:rsidR="008918D6">
        <w:rPr>
          <w:rFonts w:ascii="Bookman Old Style" w:hAnsi="Bookman Old Style"/>
          <w:i/>
        </w:rPr>
        <w:t xml:space="preserve"> are</w:t>
      </w:r>
      <w:r w:rsidR="00CD06E1" w:rsidRPr="00063AAC">
        <w:rPr>
          <w:rFonts w:ascii="Bookman Old Style" w:hAnsi="Bookman Old Style"/>
          <w:i/>
        </w:rPr>
        <w:t xml:space="preserve"> open, the teachers allow us to sleep on the floor of the school rooms. Without reliable places to stay when we visit, we are hoping to build small portable cabins in some of the villages. These can be built from pre-fab kits we can buy in the city and the</w:t>
      </w:r>
      <w:r w:rsidR="00C4141F">
        <w:rPr>
          <w:rFonts w:ascii="Bookman Old Style" w:hAnsi="Bookman Old Style"/>
          <w:i/>
        </w:rPr>
        <w:t>n</w:t>
      </w:r>
      <w:r w:rsidR="00CD06E1" w:rsidRPr="00063AAC">
        <w:rPr>
          <w:rFonts w:ascii="Bookman Old Style" w:hAnsi="Bookman Old Style"/>
          <w:i/>
        </w:rPr>
        <w:t xml:space="preserve"> have trucked into the villages that have established “roads”. Then we</w:t>
      </w:r>
      <w:r w:rsidR="00001C38">
        <w:rPr>
          <w:rFonts w:ascii="Bookman Old Style" w:hAnsi="Bookman Old Style"/>
          <w:i/>
        </w:rPr>
        <w:t xml:space="preserve"> can stay longer and minister </w:t>
      </w:r>
      <w:r w:rsidR="00CD06E1" w:rsidRPr="00063AAC">
        <w:rPr>
          <w:rFonts w:ascii="Bookman Old Style" w:hAnsi="Bookman Old Style"/>
          <w:i/>
        </w:rPr>
        <w:t xml:space="preserve">from these </w:t>
      </w:r>
      <w:r w:rsidR="00001C38">
        <w:rPr>
          <w:rFonts w:ascii="Bookman Old Style" w:hAnsi="Bookman Old Style"/>
          <w:i/>
        </w:rPr>
        <w:t xml:space="preserve">cabin </w:t>
      </w:r>
      <w:r w:rsidR="00CD06E1" w:rsidRPr="00063AAC">
        <w:rPr>
          <w:rFonts w:ascii="Bookman Old Style" w:hAnsi="Bookman Old Style"/>
          <w:i/>
        </w:rPr>
        <w:t xml:space="preserve">locations. </w:t>
      </w:r>
    </w:p>
    <w:p w14:paraId="425ADAD6" w14:textId="77777777" w:rsidR="00001C38" w:rsidRDefault="00001C38" w:rsidP="00063AAC">
      <w:pPr>
        <w:ind w:right="-90"/>
        <w:rPr>
          <w:rFonts w:ascii="Bookman Old Style" w:hAnsi="Bookman Old Style"/>
          <w:i/>
        </w:rPr>
      </w:pPr>
    </w:p>
    <w:p w14:paraId="47CA70D4" w14:textId="77777777" w:rsidR="00063AAC" w:rsidRDefault="00001C38" w:rsidP="00842090">
      <w:pPr>
        <w:rPr>
          <w:rFonts w:ascii="Bookman Old Style" w:hAnsi="Bookman Old Style"/>
          <w:i/>
          <w:sz w:val="24"/>
        </w:rPr>
      </w:pPr>
      <w:r>
        <w:rPr>
          <w:noProof/>
        </w:rPr>
        <w:drawing>
          <wp:inline distT="0" distB="0" distL="0" distR="0" wp14:anchorId="68FA0C27" wp14:editId="25BB8E92">
            <wp:extent cx="3510141" cy="2072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56" t="19737" b="5365"/>
                    <a:stretch/>
                  </pic:blipFill>
                  <pic:spPr bwMode="auto">
                    <a:xfrm>
                      <a:off x="0" y="0"/>
                      <a:ext cx="3544351" cy="2092840"/>
                    </a:xfrm>
                    <a:prstGeom prst="rect">
                      <a:avLst/>
                    </a:prstGeom>
                    <a:noFill/>
                    <a:ln>
                      <a:noFill/>
                    </a:ln>
                    <a:extLst>
                      <a:ext uri="{53640926-AAD7-44D8-BBD7-CCE9431645EC}">
                        <a14:shadowObscured xmlns:a14="http://schemas.microsoft.com/office/drawing/2010/main"/>
                      </a:ext>
                    </a:extLst>
                  </pic:spPr>
                </pic:pic>
              </a:graphicData>
            </a:graphic>
          </wp:inline>
        </w:drawing>
      </w:r>
      <w:r w:rsidRPr="00001C38">
        <w:rPr>
          <w:rFonts w:ascii="Bookman Old Style" w:hAnsi="Bookman Old Style"/>
          <w:sz w:val="24"/>
        </w:rPr>
        <w:t xml:space="preserve"> </w:t>
      </w:r>
      <w:r w:rsidRPr="00001C38">
        <w:rPr>
          <w:rFonts w:ascii="Bookman Old Style" w:hAnsi="Bookman Old Style"/>
          <w:i/>
          <w:sz w:val="24"/>
        </w:rPr>
        <w:t xml:space="preserve">Example of a </w:t>
      </w:r>
      <w:r w:rsidR="00433FB5">
        <w:rPr>
          <w:rFonts w:ascii="Bookman Old Style" w:hAnsi="Bookman Old Style"/>
          <w:i/>
          <w:sz w:val="24"/>
        </w:rPr>
        <w:t>prefab/</w:t>
      </w:r>
      <w:r w:rsidRPr="00001C38">
        <w:rPr>
          <w:rFonts w:ascii="Bookman Old Style" w:hAnsi="Bookman Old Style"/>
          <w:i/>
          <w:sz w:val="24"/>
        </w:rPr>
        <w:t>portable cabin</w:t>
      </w:r>
      <w:r w:rsidR="00732D79">
        <w:rPr>
          <w:rFonts w:ascii="Bookman Old Style" w:hAnsi="Bookman Old Style"/>
          <w:i/>
          <w:sz w:val="24"/>
        </w:rPr>
        <w:t xml:space="preserve"> available here in Peru.</w:t>
      </w:r>
    </w:p>
    <w:p w14:paraId="7A1794A5" w14:textId="77777777" w:rsidR="00621018" w:rsidRDefault="00621018" w:rsidP="00842090">
      <w:pPr>
        <w:rPr>
          <w:rFonts w:ascii="Bookman Old Style" w:hAnsi="Bookman Old Style"/>
          <w:i/>
          <w:sz w:val="24"/>
        </w:rPr>
      </w:pPr>
    </w:p>
    <w:p w14:paraId="40CB72F7" w14:textId="77777777" w:rsidR="00621018" w:rsidRDefault="00621018" w:rsidP="00842090">
      <w:pPr>
        <w:rPr>
          <w:rFonts w:ascii="Bookman Old Style" w:hAnsi="Bookman Old Style"/>
          <w:i/>
          <w:sz w:val="24"/>
        </w:rPr>
      </w:pPr>
    </w:p>
    <w:p w14:paraId="058CAB5A" w14:textId="77777777" w:rsidR="00621018" w:rsidRDefault="00621018" w:rsidP="00842090">
      <w:pPr>
        <w:rPr>
          <w:rFonts w:ascii="Bookman Old Style" w:hAnsi="Bookman Old Style"/>
          <w:i/>
          <w:sz w:val="24"/>
        </w:rPr>
      </w:pPr>
    </w:p>
    <w:p w14:paraId="0CA12CB0" w14:textId="58065235" w:rsidR="00621018" w:rsidRPr="00842090" w:rsidRDefault="00621018" w:rsidP="00842090">
      <w:pPr>
        <w:rPr>
          <w:rFonts w:ascii="Bookman Old Style" w:hAnsi="Bookman Old Style"/>
          <w:i/>
          <w:sz w:val="24"/>
        </w:rPr>
        <w:sectPr w:rsidR="00621018" w:rsidRPr="00842090" w:rsidSect="0040711F">
          <w:type w:val="continuous"/>
          <w:pgSz w:w="12240" w:h="15840" w:code="1"/>
          <w:pgMar w:top="270" w:right="450" w:bottom="90" w:left="540" w:header="720" w:footer="0" w:gutter="0"/>
          <w:cols w:num="2" w:space="90"/>
          <w:docGrid w:linePitch="360"/>
        </w:sectPr>
      </w:pPr>
    </w:p>
    <w:p w14:paraId="7B7DC79F" w14:textId="75605D9D" w:rsidR="00063AAC" w:rsidRDefault="00063AAC" w:rsidP="00A24F9E">
      <w:pPr>
        <w:rPr>
          <w:rFonts w:ascii="Bookman Old Style" w:hAnsi="Bookman Old Style"/>
          <w:sz w:val="24"/>
        </w:rPr>
      </w:pPr>
    </w:p>
    <w:p w14:paraId="5D748E40" w14:textId="46F1312B" w:rsidR="00057747" w:rsidRDefault="00057747" w:rsidP="00063AAC">
      <w:pPr>
        <w:rPr>
          <w:rFonts w:ascii="Bookman Old Style" w:hAnsi="Bookman Old Style"/>
          <w:sz w:val="24"/>
        </w:rPr>
      </w:pPr>
    </w:p>
    <w:p w14:paraId="7F9B7906" w14:textId="6A687233" w:rsidR="00063AAC" w:rsidRDefault="00063AAC" w:rsidP="00CD06E1">
      <w:pPr>
        <w:ind w:right="-90"/>
        <w:rPr>
          <w:rFonts w:ascii="Bookman Old Style" w:hAnsi="Bookman Old Style"/>
          <w:sz w:val="24"/>
        </w:rPr>
        <w:sectPr w:rsidR="00063AAC" w:rsidSect="00063AAC">
          <w:type w:val="continuous"/>
          <w:pgSz w:w="12240" w:h="15840" w:code="1"/>
          <w:pgMar w:top="270" w:right="450" w:bottom="90" w:left="540" w:header="720" w:footer="0" w:gutter="0"/>
          <w:cols w:space="810"/>
          <w:docGrid w:linePitch="360"/>
        </w:sectPr>
      </w:pPr>
    </w:p>
    <w:p w14:paraId="66F229C5" w14:textId="77777777" w:rsidR="00CD06E1" w:rsidRDefault="00CD06E1" w:rsidP="00CD06E1">
      <w:pPr>
        <w:jc w:val="center"/>
        <w:rPr>
          <w:rFonts w:ascii="Bookman Old Style" w:hAnsi="Bookman Old Style"/>
          <w:sz w:val="24"/>
        </w:rPr>
      </w:pPr>
      <w:r>
        <w:rPr>
          <w:rFonts w:ascii="Bookman Old Style" w:hAnsi="Bookman Old Style"/>
          <w:sz w:val="24"/>
        </w:rPr>
        <w:t>Helping Flor (her name means flower)</w:t>
      </w:r>
    </w:p>
    <w:p w14:paraId="58E100F9" w14:textId="77777777" w:rsidR="00921347" w:rsidRPr="00921347" w:rsidRDefault="00921347" w:rsidP="00921347">
      <w:pPr>
        <w:jc w:val="center"/>
        <w:rPr>
          <w:rFonts w:ascii="Bookman Old Style" w:hAnsi="Bookman Old Style"/>
          <w:sz w:val="16"/>
          <w:szCs w:val="16"/>
        </w:rPr>
      </w:pPr>
    </w:p>
    <w:p w14:paraId="0DD8685A" w14:textId="01E26721" w:rsidR="00057747" w:rsidRDefault="00682A22" w:rsidP="00A24F9E">
      <w:pPr>
        <w:rPr>
          <w:rFonts w:ascii="Bookman Old Style" w:hAnsi="Bookman Old Style"/>
          <w:sz w:val="24"/>
        </w:rPr>
      </w:pPr>
      <w:r>
        <w:rPr>
          <w:noProof/>
        </w:rPr>
        <w:drawing>
          <wp:inline distT="0" distB="0" distL="0" distR="0" wp14:anchorId="1596F054" wp14:editId="7C580AA9">
            <wp:extent cx="3417925" cy="227811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7611" cy="2284573"/>
                    </a:xfrm>
                    <a:prstGeom prst="rect">
                      <a:avLst/>
                    </a:prstGeom>
                    <a:noFill/>
                    <a:ln>
                      <a:noFill/>
                    </a:ln>
                  </pic:spPr>
                </pic:pic>
              </a:graphicData>
            </a:graphic>
          </wp:inline>
        </w:drawing>
      </w:r>
    </w:p>
    <w:p w14:paraId="2B89AA52" w14:textId="77777777" w:rsidR="00EB5EC5" w:rsidRPr="00FE270E" w:rsidRDefault="00EB5EC5" w:rsidP="00A24F9E">
      <w:pPr>
        <w:rPr>
          <w:rFonts w:ascii="Bookman Old Style" w:hAnsi="Bookman Old Style"/>
          <w:sz w:val="8"/>
          <w:szCs w:val="8"/>
        </w:rPr>
      </w:pPr>
    </w:p>
    <w:p w14:paraId="2C23FA06" w14:textId="2890AA29" w:rsidR="00001C38" w:rsidRDefault="000D7F4C" w:rsidP="00001C38">
      <w:pPr>
        <w:rPr>
          <w:rFonts w:ascii="Bookman Old Style" w:hAnsi="Bookman Old Style"/>
          <w:i/>
          <w:sz w:val="24"/>
        </w:rPr>
      </w:pPr>
      <w:r w:rsidRPr="00001C38">
        <w:rPr>
          <w:rFonts w:ascii="Bookman Old Style" w:hAnsi="Bookman Old Style"/>
          <w:i/>
          <w:sz w:val="24"/>
        </w:rPr>
        <w:t xml:space="preserve">Flor is a sister in the Lord </w:t>
      </w:r>
      <w:r w:rsidR="00C4141F" w:rsidRPr="00001C38">
        <w:rPr>
          <w:rFonts w:ascii="Bookman Old Style" w:hAnsi="Bookman Old Style"/>
          <w:i/>
          <w:sz w:val="24"/>
        </w:rPr>
        <w:t>whose</w:t>
      </w:r>
      <w:r w:rsidRPr="00001C38">
        <w:rPr>
          <w:rFonts w:ascii="Bookman Old Style" w:hAnsi="Bookman Old Style"/>
          <w:i/>
          <w:sz w:val="24"/>
        </w:rPr>
        <w:t xml:space="preserve"> husband passed away several years ago. He was in the process of building them a better</w:t>
      </w:r>
      <w:r w:rsidR="00C4141F">
        <w:rPr>
          <w:rFonts w:ascii="Bookman Old Style" w:hAnsi="Bookman Old Style"/>
          <w:i/>
          <w:sz w:val="24"/>
        </w:rPr>
        <w:t xml:space="preserve"> ad</w:t>
      </w:r>
      <w:r w:rsidRPr="00001C38">
        <w:rPr>
          <w:rFonts w:ascii="Bookman Old Style" w:hAnsi="Bookman Old Style"/>
          <w:i/>
          <w:sz w:val="24"/>
        </w:rPr>
        <w:t xml:space="preserve">obe house, but only was able to get a rough foundation in place.  Since then, she has been living in a deteriorating hut left behind by extended family </w:t>
      </w:r>
      <w:r w:rsidR="00581E61">
        <w:rPr>
          <w:rFonts w:ascii="Bookman Old Style" w:hAnsi="Bookman Old Style"/>
          <w:i/>
          <w:sz w:val="24"/>
        </w:rPr>
        <w:t xml:space="preserve">that </w:t>
      </w:r>
      <w:r w:rsidRPr="00001C38">
        <w:rPr>
          <w:rFonts w:ascii="Bookman Old Style" w:hAnsi="Bookman Old Style"/>
          <w:i/>
          <w:sz w:val="24"/>
        </w:rPr>
        <w:t>no</w:t>
      </w:r>
      <w:r w:rsidR="00581E61">
        <w:rPr>
          <w:rFonts w:ascii="Bookman Old Style" w:hAnsi="Bookman Old Style"/>
          <w:i/>
          <w:sz w:val="24"/>
        </w:rPr>
        <w:t xml:space="preserve"> longer live</w:t>
      </w:r>
      <w:r w:rsidR="00FE270E" w:rsidRPr="00001C38">
        <w:rPr>
          <w:rFonts w:ascii="Bookman Old Style" w:hAnsi="Bookman Old Style"/>
          <w:i/>
          <w:sz w:val="24"/>
        </w:rPr>
        <w:t xml:space="preserve"> in the village. The Lord</w:t>
      </w:r>
      <w:r w:rsidRPr="00001C38">
        <w:rPr>
          <w:rFonts w:ascii="Bookman Old Style" w:hAnsi="Bookman Old Style"/>
          <w:i/>
          <w:sz w:val="24"/>
        </w:rPr>
        <w:t xml:space="preserve"> </w:t>
      </w:r>
      <w:r w:rsidR="00FE270E" w:rsidRPr="00001C38">
        <w:rPr>
          <w:rFonts w:ascii="Bookman Old Style" w:hAnsi="Bookman Old Style"/>
          <w:i/>
          <w:sz w:val="24"/>
        </w:rPr>
        <w:t>en</w:t>
      </w:r>
      <w:r w:rsidRPr="00001C38">
        <w:rPr>
          <w:rFonts w:ascii="Bookman Old Style" w:hAnsi="Bookman Old Style"/>
          <w:i/>
          <w:sz w:val="24"/>
        </w:rPr>
        <w:t>able</w:t>
      </w:r>
      <w:r w:rsidR="00FE270E" w:rsidRPr="00001C38">
        <w:rPr>
          <w:rFonts w:ascii="Bookman Old Style" w:hAnsi="Bookman Old Style"/>
          <w:i/>
          <w:sz w:val="24"/>
        </w:rPr>
        <w:t>d our team</w:t>
      </w:r>
      <w:r w:rsidRPr="00001C38">
        <w:rPr>
          <w:rFonts w:ascii="Bookman Old Style" w:hAnsi="Bookman Old Style"/>
          <w:i/>
          <w:sz w:val="24"/>
        </w:rPr>
        <w:t xml:space="preserve"> to fi</w:t>
      </w:r>
      <w:r w:rsidR="00D97C34" w:rsidRPr="00001C38">
        <w:rPr>
          <w:rFonts w:ascii="Bookman Old Style" w:hAnsi="Bookman Old Style"/>
          <w:i/>
          <w:sz w:val="24"/>
        </w:rPr>
        <w:t>nish building her house for her.</w:t>
      </w:r>
    </w:p>
    <w:p w14:paraId="3977D034" w14:textId="77777777" w:rsidR="00001C38" w:rsidRPr="00001C38" w:rsidRDefault="00001C38" w:rsidP="00001C38">
      <w:pPr>
        <w:rPr>
          <w:rFonts w:ascii="Bookman Old Style" w:hAnsi="Bookman Old Style"/>
          <w:i/>
          <w:sz w:val="24"/>
        </w:rPr>
      </w:pPr>
    </w:p>
    <w:p w14:paraId="2708885F" w14:textId="00CA9AFD" w:rsidR="000D7F4C" w:rsidRDefault="000D7F4C" w:rsidP="00001C38">
      <w:pPr>
        <w:ind w:left="90"/>
        <w:rPr>
          <w:rFonts w:ascii="Bookman Old Style" w:hAnsi="Bookman Old Style"/>
          <w:sz w:val="24"/>
        </w:rPr>
      </w:pPr>
      <w:r>
        <w:rPr>
          <w:noProof/>
        </w:rPr>
        <w:drawing>
          <wp:inline distT="0" distB="0" distL="0" distR="0" wp14:anchorId="2B68CEA1" wp14:editId="3B123ED7">
            <wp:extent cx="3817770" cy="2908517"/>
            <wp:effectExtent l="0" t="254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16"/>
                    <a:stretch/>
                  </pic:blipFill>
                  <pic:spPr bwMode="auto">
                    <a:xfrm rot="16200000">
                      <a:off x="0" y="0"/>
                      <a:ext cx="3817770" cy="2908517"/>
                    </a:xfrm>
                    <a:prstGeom prst="rect">
                      <a:avLst/>
                    </a:prstGeom>
                    <a:noFill/>
                    <a:ln>
                      <a:noFill/>
                    </a:ln>
                    <a:extLst>
                      <a:ext uri="{53640926-AAD7-44D8-BBD7-CCE9431645EC}">
                        <a14:shadowObscured xmlns:a14="http://schemas.microsoft.com/office/drawing/2010/main"/>
                      </a:ext>
                    </a:extLst>
                  </pic:spPr>
                </pic:pic>
              </a:graphicData>
            </a:graphic>
          </wp:inline>
        </w:drawing>
      </w:r>
    </w:p>
    <w:p w14:paraId="657B03E7" w14:textId="5A628B2E" w:rsidR="00D97C34" w:rsidRPr="00842090" w:rsidRDefault="00167C29" w:rsidP="00621018">
      <w:pPr>
        <w:rPr>
          <w:rFonts w:ascii="Bookman Old Style" w:hAnsi="Bookman Old Style"/>
          <w:i/>
          <w:sz w:val="24"/>
          <w:szCs w:val="24"/>
        </w:rPr>
      </w:pPr>
      <w:r w:rsidRPr="00842090">
        <w:rPr>
          <w:rFonts w:ascii="Bookman Old Style" w:hAnsi="Bookman Old Style"/>
          <w:i/>
          <w:sz w:val="24"/>
          <w:szCs w:val="24"/>
        </w:rPr>
        <w:t>Without</w:t>
      </w:r>
      <w:r w:rsidR="00D3105C" w:rsidRPr="00842090">
        <w:rPr>
          <w:rFonts w:ascii="Bookman Old Style" w:hAnsi="Bookman Old Style"/>
          <w:i/>
          <w:sz w:val="24"/>
          <w:szCs w:val="24"/>
        </w:rPr>
        <w:t xml:space="preserve"> </w:t>
      </w:r>
      <w:r w:rsidRPr="00842090">
        <w:rPr>
          <w:rFonts w:ascii="Bookman Old Style" w:hAnsi="Bookman Old Style"/>
          <w:i/>
          <w:sz w:val="24"/>
          <w:szCs w:val="24"/>
        </w:rPr>
        <w:t>street access to her lot,</w:t>
      </w:r>
      <w:r w:rsidR="00D97C34" w:rsidRPr="00842090">
        <w:rPr>
          <w:rFonts w:ascii="Bookman Old Style" w:hAnsi="Bookman Old Style"/>
          <w:i/>
          <w:sz w:val="24"/>
          <w:szCs w:val="24"/>
        </w:rPr>
        <w:t xml:space="preserve"> </w:t>
      </w:r>
      <w:r w:rsidR="000D7F4C" w:rsidRPr="00842090">
        <w:rPr>
          <w:rFonts w:ascii="Bookman Old Style" w:hAnsi="Bookman Old Style"/>
          <w:i/>
          <w:sz w:val="24"/>
          <w:szCs w:val="24"/>
        </w:rPr>
        <w:t xml:space="preserve">heavy </w:t>
      </w:r>
      <w:r w:rsidRPr="00842090">
        <w:rPr>
          <w:rFonts w:ascii="Bookman Old Style" w:hAnsi="Bookman Old Style"/>
          <w:i/>
          <w:sz w:val="24"/>
          <w:szCs w:val="24"/>
        </w:rPr>
        <w:t xml:space="preserve">construction </w:t>
      </w:r>
      <w:r w:rsidR="000D7F4C" w:rsidRPr="00842090">
        <w:rPr>
          <w:rFonts w:ascii="Bookman Old Style" w:hAnsi="Bookman Old Style"/>
          <w:i/>
          <w:sz w:val="24"/>
          <w:szCs w:val="24"/>
        </w:rPr>
        <w:t>equipment</w:t>
      </w:r>
      <w:r w:rsidRPr="00842090">
        <w:rPr>
          <w:rFonts w:ascii="Bookman Old Style" w:hAnsi="Bookman Old Style"/>
          <w:i/>
          <w:sz w:val="24"/>
          <w:szCs w:val="24"/>
        </w:rPr>
        <w:t xml:space="preserve"> is not </w:t>
      </w:r>
      <w:r w:rsidR="00842090" w:rsidRPr="00842090">
        <w:rPr>
          <w:rFonts w:ascii="Bookman Old Style" w:hAnsi="Bookman Old Style"/>
          <w:i/>
          <w:sz w:val="24"/>
          <w:szCs w:val="24"/>
        </w:rPr>
        <w:t>possible</w:t>
      </w:r>
    </w:p>
    <w:p w14:paraId="6092B3EC" w14:textId="5FB2B29C" w:rsidR="000D7F4C" w:rsidRPr="00842090" w:rsidRDefault="000D7F4C" w:rsidP="00621018">
      <w:pPr>
        <w:rPr>
          <w:rFonts w:ascii="Bookman Old Style" w:hAnsi="Bookman Old Style"/>
          <w:i/>
          <w:sz w:val="24"/>
          <w:szCs w:val="24"/>
        </w:rPr>
      </w:pPr>
      <w:r w:rsidRPr="00842090">
        <w:rPr>
          <w:rFonts w:ascii="Bookman Old Style" w:hAnsi="Bookman Old Style"/>
          <w:i/>
          <w:sz w:val="24"/>
          <w:szCs w:val="24"/>
        </w:rPr>
        <w:t>in this location</w:t>
      </w:r>
    </w:p>
    <w:p w14:paraId="00ED448D" w14:textId="296B8A20" w:rsidR="009E1723" w:rsidRDefault="009E1723" w:rsidP="000D7F4C">
      <w:pPr>
        <w:jc w:val="center"/>
        <w:rPr>
          <w:rFonts w:ascii="Bookman Old Style" w:hAnsi="Bookman Old Style"/>
          <w:i/>
        </w:rPr>
      </w:pPr>
    </w:p>
    <w:p w14:paraId="6B492359" w14:textId="02EE9F72" w:rsidR="00843E97" w:rsidRDefault="00843E97" w:rsidP="00A24F9E">
      <w:pPr>
        <w:rPr>
          <w:rFonts w:ascii="Bookman Old Style" w:hAnsi="Bookman Old Style"/>
          <w:sz w:val="24"/>
        </w:rPr>
        <w:sectPr w:rsidR="00843E97" w:rsidSect="00921347">
          <w:type w:val="continuous"/>
          <w:pgSz w:w="12240" w:h="15840" w:code="1"/>
          <w:pgMar w:top="270" w:right="450" w:bottom="90" w:left="540" w:header="720" w:footer="0" w:gutter="0"/>
          <w:cols w:num="2" w:space="810"/>
          <w:docGrid w:linePitch="360"/>
        </w:sectPr>
      </w:pPr>
    </w:p>
    <w:p w14:paraId="0F0E906F" w14:textId="2D79947D" w:rsidR="000D7F4C" w:rsidRDefault="00843E97" w:rsidP="00A24F9E">
      <w:pPr>
        <w:rPr>
          <w:rFonts w:ascii="Bookman Old Style" w:hAnsi="Bookman Old Style"/>
          <w:sz w:val="24"/>
        </w:rPr>
      </w:pPr>
      <w:r>
        <w:rPr>
          <w:noProof/>
        </w:rPr>
        <w:drawing>
          <wp:inline distT="0" distB="0" distL="0" distR="0" wp14:anchorId="2C423D4D" wp14:editId="78142B4F">
            <wp:extent cx="3404874" cy="313944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787"/>
                    <a:stretch/>
                  </pic:blipFill>
                  <pic:spPr bwMode="auto">
                    <a:xfrm>
                      <a:off x="0" y="0"/>
                      <a:ext cx="3406561" cy="3140995"/>
                    </a:xfrm>
                    <a:prstGeom prst="rect">
                      <a:avLst/>
                    </a:prstGeom>
                    <a:noFill/>
                    <a:ln>
                      <a:noFill/>
                    </a:ln>
                    <a:extLst>
                      <a:ext uri="{53640926-AAD7-44D8-BBD7-CCE9431645EC}">
                        <a14:shadowObscured xmlns:a14="http://schemas.microsoft.com/office/drawing/2010/main"/>
                      </a:ext>
                    </a:extLst>
                  </pic:spPr>
                </pic:pic>
              </a:graphicData>
            </a:graphic>
          </wp:inline>
        </w:drawing>
      </w:r>
    </w:p>
    <w:p w14:paraId="20028B1B" w14:textId="5DD475A0" w:rsidR="00843E97" w:rsidRDefault="00171A7D" w:rsidP="00001C38">
      <w:pPr>
        <w:ind w:left="180"/>
        <w:rPr>
          <w:rFonts w:ascii="Bookman Old Style" w:hAnsi="Bookman Old Style"/>
          <w:sz w:val="24"/>
        </w:rPr>
      </w:pPr>
      <w:r>
        <w:rPr>
          <w:noProof/>
        </w:rPr>
        <w:drawing>
          <wp:inline distT="0" distB="0" distL="0" distR="0" wp14:anchorId="3AB1630D" wp14:editId="04C836BA">
            <wp:extent cx="3543300" cy="2656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0" cy="2656205"/>
                    </a:xfrm>
                    <a:prstGeom prst="rect">
                      <a:avLst/>
                    </a:prstGeom>
                    <a:noFill/>
                    <a:ln>
                      <a:noFill/>
                    </a:ln>
                  </pic:spPr>
                </pic:pic>
              </a:graphicData>
            </a:graphic>
          </wp:inline>
        </w:drawing>
      </w:r>
    </w:p>
    <w:p w14:paraId="447272B2" w14:textId="30701543" w:rsidR="00057747" w:rsidRPr="00FA60E3" w:rsidRDefault="00FA60E3" w:rsidP="00FA60E3">
      <w:pPr>
        <w:ind w:left="180"/>
        <w:rPr>
          <w:rFonts w:ascii="Bookman Old Style" w:hAnsi="Bookman Old Style"/>
          <w:i/>
          <w:sz w:val="24"/>
          <w:szCs w:val="24"/>
        </w:rPr>
        <w:sectPr w:rsidR="00057747" w:rsidRPr="00FA60E3" w:rsidSect="00843E97">
          <w:type w:val="continuous"/>
          <w:pgSz w:w="12240" w:h="15840" w:code="1"/>
          <w:pgMar w:top="270" w:right="450" w:bottom="90" w:left="540" w:header="720" w:footer="0" w:gutter="0"/>
          <w:cols w:num="2" w:space="90"/>
          <w:docGrid w:linePitch="360"/>
        </w:sectPr>
      </w:pPr>
      <w:r>
        <w:rPr>
          <w:rFonts w:ascii="Bookman Old Style" w:hAnsi="Bookman Old Style"/>
          <w:i/>
          <w:sz w:val="24"/>
          <w:szCs w:val="24"/>
        </w:rPr>
        <w:t>Jaime</w:t>
      </w:r>
      <w:r w:rsidR="00C90507">
        <w:rPr>
          <w:rFonts w:ascii="Bookman Old Style" w:hAnsi="Bookman Old Style"/>
          <w:i/>
          <w:sz w:val="24"/>
          <w:szCs w:val="24"/>
        </w:rPr>
        <w:t xml:space="preserve">, a Bible student, learned how to </w:t>
      </w:r>
      <w:proofErr w:type="gramStart"/>
      <w:r w:rsidR="00C90507">
        <w:rPr>
          <w:rFonts w:ascii="Bookman Old Style" w:hAnsi="Bookman Old Style"/>
          <w:i/>
          <w:sz w:val="24"/>
          <w:szCs w:val="24"/>
        </w:rPr>
        <w:t xml:space="preserve">do </w:t>
      </w:r>
      <w:r w:rsidR="00621018">
        <w:rPr>
          <w:rFonts w:ascii="Bookman Old Style" w:hAnsi="Bookman Old Style"/>
          <w:i/>
          <w:sz w:val="24"/>
          <w:szCs w:val="24"/>
        </w:rPr>
        <w:t xml:space="preserve"> classic</w:t>
      </w:r>
      <w:proofErr w:type="gramEnd"/>
      <w:r w:rsidR="00621018">
        <w:rPr>
          <w:rFonts w:ascii="Bookman Old Style" w:hAnsi="Bookman Old Style"/>
          <w:i/>
          <w:sz w:val="24"/>
          <w:szCs w:val="24"/>
        </w:rPr>
        <w:t xml:space="preserve"> adobe construction. </w:t>
      </w:r>
      <w:r w:rsidR="00171A7D" w:rsidRPr="00842090">
        <w:rPr>
          <w:rFonts w:ascii="Bookman Old Style" w:hAnsi="Bookman Old Style"/>
          <w:i/>
          <w:sz w:val="24"/>
          <w:szCs w:val="24"/>
        </w:rPr>
        <w:t xml:space="preserve"> </w:t>
      </w:r>
    </w:p>
    <w:p w14:paraId="6032CBB5" w14:textId="5797A18A" w:rsidR="00621018" w:rsidRPr="00842090" w:rsidRDefault="00001C38" w:rsidP="00001C38">
      <w:pPr>
        <w:rPr>
          <w:rFonts w:ascii="Bookman Old Style" w:hAnsi="Bookman Old Style"/>
          <w:i/>
          <w:sz w:val="24"/>
          <w:szCs w:val="24"/>
        </w:rPr>
      </w:pPr>
      <w:r w:rsidRPr="00842090">
        <w:rPr>
          <w:rFonts w:ascii="Bookman Old Style" w:hAnsi="Bookman Old Style"/>
          <w:i/>
          <w:sz w:val="24"/>
          <w:szCs w:val="24"/>
        </w:rPr>
        <w:t>Building the adobe house using old fashioned techniques including leveling with water in a clear hose.</w:t>
      </w:r>
    </w:p>
    <w:p w14:paraId="7967E1C9" w14:textId="1767976E" w:rsidR="00FE270E" w:rsidRDefault="00FE270E" w:rsidP="00171A7D">
      <w:pPr>
        <w:jc w:val="center"/>
        <w:rPr>
          <w:rFonts w:ascii="Bookman Old Style" w:hAnsi="Bookman Old Style"/>
          <w:i/>
        </w:rPr>
      </w:pPr>
    </w:p>
    <w:p w14:paraId="7C292795" w14:textId="51E0810E" w:rsidR="00001C38" w:rsidRDefault="00001C38" w:rsidP="00171A7D">
      <w:pPr>
        <w:jc w:val="center"/>
        <w:rPr>
          <w:rFonts w:ascii="Bookman Old Style" w:hAnsi="Bookman Old Style"/>
          <w:i/>
        </w:rPr>
      </w:pPr>
    </w:p>
    <w:p w14:paraId="2CC3CEBA" w14:textId="6EDE8AD6" w:rsidR="00001C38" w:rsidRDefault="00001C38" w:rsidP="00171A7D">
      <w:pPr>
        <w:jc w:val="center"/>
        <w:rPr>
          <w:rFonts w:ascii="Bookman Old Style" w:hAnsi="Bookman Old Style"/>
          <w:i/>
        </w:rPr>
      </w:pPr>
    </w:p>
    <w:p w14:paraId="6A8128B4" w14:textId="7803700E" w:rsidR="00001C38" w:rsidRDefault="00001C38" w:rsidP="00171A7D">
      <w:pPr>
        <w:jc w:val="center"/>
        <w:rPr>
          <w:rFonts w:ascii="Bookman Old Style" w:hAnsi="Bookman Old Style"/>
          <w:i/>
        </w:rPr>
      </w:pPr>
    </w:p>
    <w:p w14:paraId="36EED427" w14:textId="2E9E2C23" w:rsidR="00001C38" w:rsidRDefault="00001C38" w:rsidP="00171A7D">
      <w:pPr>
        <w:jc w:val="center"/>
        <w:rPr>
          <w:rFonts w:ascii="Bookman Old Style" w:hAnsi="Bookman Old Style"/>
          <w:i/>
        </w:rPr>
      </w:pPr>
    </w:p>
    <w:p w14:paraId="0510069F" w14:textId="52DAB550" w:rsidR="001323DD" w:rsidRDefault="001323DD" w:rsidP="00171A7D">
      <w:pPr>
        <w:jc w:val="center"/>
        <w:rPr>
          <w:rFonts w:ascii="Bookman Old Style" w:hAnsi="Bookman Old Style"/>
          <w:i/>
        </w:rPr>
      </w:pPr>
    </w:p>
    <w:p w14:paraId="2B6A96B4" w14:textId="33244CA9" w:rsidR="001323DD" w:rsidRDefault="001323DD" w:rsidP="00171A7D">
      <w:pPr>
        <w:jc w:val="center"/>
        <w:rPr>
          <w:rFonts w:ascii="Bookman Old Style" w:hAnsi="Bookman Old Style"/>
          <w:i/>
        </w:rPr>
      </w:pPr>
    </w:p>
    <w:p w14:paraId="129DBDFF" w14:textId="77777777" w:rsidR="001323DD" w:rsidRDefault="001323DD" w:rsidP="00171A7D">
      <w:pPr>
        <w:jc w:val="center"/>
        <w:rPr>
          <w:rFonts w:ascii="Bookman Old Style" w:hAnsi="Bookman Old Style"/>
          <w:i/>
        </w:rPr>
      </w:pPr>
    </w:p>
    <w:p w14:paraId="5804341F" w14:textId="77777777" w:rsidR="00001C38" w:rsidRDefault="00001C38" w:rsidP="00171A7D">
      <w:pPr>
        <w:jc w:val="center"/>
        <w:rPr>
          <w:rFonts w:ascii="Bookman Old Style" w:hAnsi="Bookman Old Style"/>
          <w:i/>
        </w:rPr>
      </w:pPr>
    </w:p>
    <w:p w14:paraId="430088B6" w14:textId="77777777" w:rsidR="00FE270E" w:rsidRPr="00843E97" w:rsidRDefault="00FE270E" w:rsidP="00171A7D">
      <w:pPr>
        <w:jc w:val="center"/>
        <w:rPr>
          <w:rFonts w:ascii="Bookman Old Style" w:hAnsi="Bookman Old Style"/>
          <w:i/>
        </w:rPr>
      </w:pPr>
    </w:p>
    <w:p w14:paraId="71E154AA" w14:textId="088C7AB3" w:rsidR="00A24F9E" w:rsidRDefault="00A24F9E" w:rsidP="00E856D7">
      <w:pPr>
        <w:rPr>
          <w:rFonts w:ascii="Bookman Old Style" w:hAnsi="Bookman Old Style"/>
          <w:sz w:val="24"/>
        </w:rPr>
      </w:pPr>
    </w:p>
    <w:p w14:paraId="104BD177" w14:textId="47AF6AB1" w:rsidR="00171A7D" w:rsidRDefault="00171A7D" w:rsidP="00E856D7">
      <w:pPr>
        <w:rPr>
          <w:rFonts w:ascii="Bookman Old Style" w:hAnsi="Bookman Old Style"/>
          <w:sz w:val="24"/>
        </w:rPr>
      </w:pPr>
    </w:p>
    <w:p w14:paraId="2F9CE570" w14:textId="311ACB10" w:rsidR="00171A7D" w:rsidRDefault="00171A7D" w:rsidP="00E856D7">
      <w:pPr>
        <w:rPr>
          <w:rFonts w:ascii="Bookman Old Style" w:hAnsi="Bookman Old Style"/>
          <w:sz w:val="24"/>
        </w:rPr>
      </w:pPr>
    </w:p>
    <w:p w14:paraId="2FAC8CB7" w14:textId="2B5F8CFB" w:rsidR="00843E97" w:rsidRDefault="00843E97" w:rsidP="001C6BA1">
      <w:pPr>
        <w:ind w:right="360"/>
        <w:rPr>
          <w:rFonts w:ascii="Bookman Old Style" w:eastAsia="Calibri" w:hAnsi="Bookman Old Style" w:cs="Calibri"/>
          <w:sz w:val="24"/>
          <w:szCs w:val="24"/>
        </w:rPr>
        <w:sectPr w:rsidR="00843E97" w:rsidSect="00843E97">
          <w:type w:val="continuous"/>
          <w:pgSz w:w="12240" w:h="15840" w:code="1"/>
          <w:pgMar w:top="270" w:right="450" w:bottom="90" w:left="540" w:header="720" w:footer="0" w:gutter="0"/>
          <w:cols w:num="2" w:space="90"/>
          <w:docGrid w:linePitch="360"/>
        </w:sectPr>
      </w:pPr>
    </w:p>
    <w:p w14:paraId="0080B179" w14:textId="36FA73DB" w:rsidR="001F61AA" w:rsidRPr="00BE13DD" w:rsidRDefault="00957EAA" w:rsidP="00BE13DD">
      <w:pPr>
        <w:ind w:left="-90" w:right="360"/>
        <w:rPr>
          <w:rFonts w:ascii="Bookman Old Style" w:eastAsia="Calibri" w:hAnsi="Bookman Old Style" w:cs="Calibri"/>
          <w:b/>
          <w:sz w:val="24"/>
          <w:szCs w:val="24"/>
        </w:rPr>
      </w:pPr>
      <w:r w:rsidRPr="00BE13DD">
        <w:rPr>
          <w:rFonts w:ascii="Bookman Old Style" w:eastAsia="Calibri" w:hAnsi="Bookman Old Style" w:cs="Calibri"/>
          <w:b/>
          <w:sz w:val="24"/>
          <w:szCs w:val="24"/>
        </w:rPr>
        <w:t>Giving thanks for a</w:t>
      </w:r>
      <w:r w:rsidR="004C2778" w:rsidRPr="00BE13DD">
        <w:rPr>
          <w:rFonts w:ascii="Bookman Old Style" w:eastAsia="Calibri" w:hAnsi="Bookman Old Style" w:cs="Calibri"/>
          <w:b/>
          <w:sz w:val="24"/>
          <w:szCs w:val="24"/>
        </w:rPr>
        <w:t>n</w:t>
      </w:r>
      <w:r w:rsidRPr="00BE13DD">
        <w:rPr>
          <w:rFonts w:ascii="Bookman Old Style" w:eastAsia="Calibri" w:hAnsi="Bookman Old Style" w:cs="Calibri"/>
          <w:b/>
          <w:sz w:val="24"/>
          <w:szCs w:val="24"/>
        </w:rPr>
        <w:t>swered prayer</w:t>
      </w:r>
    </w:p>
    <w:p w14:paraId="413B72D9" w14:textId="77777777" w:rsidR="00957EAA" w:rsidRPr="00BE13DD" w:rsidRDefault="00957EAA" w:rsidP="00BE13DD">
      <w:pPr>
        <w:ind w:left="-90" w:right="360"/>
        <w:rPr>
          <w:rFonts w:ascii="Bookman Old Style" w:eastAsia="Calibri" w:hAnsi="Bookman Old Style" w:cs="Calibri"/>
          <w:b/>
          <w:sz w:val="24"/>
          <w:szCs w:val="24"/>
        </w:rPr>
      </w:pPr>
    </w:p>
    <w:p w14:paraId="5BB6829C" w14:textId="1AF96547" w:rsidR="00957EAA" w:rsidRPr="00BE13DD" w:rsidRDefault="00957EAA" w:rsidP="00BE13DD">
      <w:pPr>
        <w:ind w:left="-90" w:right="360"/>
        <w:rPr>
          <w:rFonts w:ascii="Bookman Old Style" w:eastAsia="Calibri" w:hAnsi="Bookman Old Style" w:cs="Calibri"/>
          <w:b/>
          <w:sz w:val="24"/>
          <w:szCs w:val="24"/>
        </w:rPr>
      </w:pPr>
      <w:r w:rsidRPr="00BE13DD">
        <w:rPr>
          <w:rFonts w:ascii="Bookman Old Style" w:eastAsia="Calibri" w:hAnsi="Bookman Old Style" w:cs="Calibri"/>
          <w:b/>
          <w:sz w:val="24"/>
          <w:szCs w:val="24"/>
        </w:rPr>
        <w:t>Safety:</w:t>
      </w:r>
    </w:p>
    <w:p w14:paraId="275BA00A" w14:textId="606A9188" w:rsidR="001F61AA" w:rsidRPr="00BE13DD" w:rsidRDefault="001F61AA" w:rsidP="00BE13DD">
      <w:pPr>
        <w:ind w:left="-90" w:right="360"/>
        <w:rPr>
          <w:rFonts w:ascii="Bookman Old Style" w:eastAsia="Calibri" w:hAnsi="Bookman Old Style" w:cs="Calibri"/>
          <w:sz w:val="24"/>
          <w:szCs w:val="24"/>
        </w:rPr>
      </w:pPr>
      <w:r w:rsidRPr="00BE13DD">
        <w:rPr>
          <w:rFonts w:ascii="Bookman Old Style" w:eastAsia="Calibri" w:hAnsi="Bookman Old Style" w:cs="Calibri"/>
          <w:sz w:val="24"/>
          <w:szCs w:val="24"/>
        </w:rPr>
        <w:t>-</w:t>
      </w:r>
      <w:proofErr w:type="spellStart"/>
      <w:proofErr w:type="gramStart"/>
      <w:r w:rsidR="00957EAA" w:rsidRPr="00BE13DD">
        <w:rPr>
          <w:rFonts w:ascii="Bookman Old Style" w:eastAsia="Calibri" w:hAnsi="Bookman Old Style" w:cs="Calibri"/>
          <w:sz w:val="24"/>
          <w:szCs w:val="24"/>
        </w:rPr>
        <w:t>Our</w:t>
      </w:r>
      <w:proofErr w:type="spellEnd"/>
      <w:r w:rsidR="00957EAA" w:rsidRPr="00BE13DD">
        <w:rPr>
          <w:rFonts w:ascii="Bookman Old Style" w:eastAsia="Calibri" w:hAnsi="Bookman Old Style" w:cs="Calibri"/>
          <w:sz w:val="24"/>
          <w:szCs w:val="24"/>
        </w:rPr>
        <w:t xml:space="preserve"> t</w:t>
      </w:r>
      <w:r w:rsidRPr="00BE13DD">
        <w:rPr>
          <w:rFonts w:ascii="Bookman Old Style" w:eastAsia="Calibri" w:hAnsi="Bookman Old Style" w:cs="Calibri"/>
          <w:sz w:val="24"/>
          <w:szCs w:val="24"/>
        </w:rPr>
        <w:t>he</w:t>
      </w:r>
      <w:proofErr w:type="gramEnd"/>
      <w:r w:rsidRPr="00BE13DD">
        <w:rPr>
          <w:rFonts w:ascii="Bookman Old Style" w:eastAsia="Calibri" w:hAnsi="Bookman Old Style" w:cs="Calibri"/>
          <w:sz w:val="24"/>
          <w:szCs w:val="24"/>
        </w:rPr>
        <w:t xml:space="preserve"> team </w:t>
      </w:r>
      <w:r w:rsidR="00957EAA" w:rsidRPr="00BE13DD">
        <w:rPr>
          <w:rFonts w:ascii="Bookman Old Style" w:eastAsia="Calibri" w:hAnsi="Bookman Old Style" w:cs="Calibri"/>
          <w:sz w:val="24"/>
          <w:szCs w:val="24"/>
        </w:rPr>
        <w:t xml:space="preserve">has </w:t>
      </w:r>
      <w:r w:rsidRPr="00BE13DD">
        <w:rPr>
          <w:rFonts w:ascii="Bookman Old Style" w:eastAsia="Calibri" w:hAnsi="Bookman Old Style" w:cs="Calibri"/>
          <w:sz w:val="24"/>
          <w:szCs w:val="24"/>
        </w:rPr>
        <w:t>experienced several dangerous situations and close calls</w:t>
      </w:r>
      <w:r w:rsidR="00957EAA" w:rsidRPr="00BE13DD">
        <w:rPr>
          <w:rFonts w:ascii="Bookman Old Style" w:eastAsia="Calibri" w:hAnsi="Bookman Old Style" w:cs="Calibri"/>
          <w:sz w:val="24"/>
          <w:szCs w:val="24"/>
        </w:rPr>
        <w:t xml:space="preserve"> on the mountain roads this year. We give thanks for n</w:t>
      </w:r>
      <w:r w:rsidRPr="00BE13DD">
        <w:rPr>
          <w:rFonts w:ascii="Bookman Old Style" w:eastAsia="Calibri" w:hAnsi="Bookman Old Style" w:cs="Calibri"/>
          <w:sz w:val="24"/>
          <w:szCs w:val="24"/>
        </w:rPr>
        <w:t>o injuries or serious damage.</w:t>
      </w:r>
    </w:p>
    <w:p w14:paraId="4C7E7B00" w14:textId="39E001F0" w:rsidR="00957EAA" w:rsidRPr="00BE13DD" w:rsidRDefault="0078780A" w:rsidP="00BE13DD">
      <w:pPr>
        <w:ind w:left="-90" w:right="360"/>
        <w:rPr>
          <w:rFonts w:ascii="Bookman Old Style" w:eastAsia="Calibri" w:hAnsi="Bookman Old Style" w:cs="Calibri"/>
          <w:b/>
          <w:sz w:val="24"/>
          <w:szCs w:val="24"/>
        </w:rPr>
      </w:pPr>
      <w:r>
        <w:rPr>
          <w:rFonts w:ascii="Bookman Old Style" w:eastAsia="Calibri" w:hAnsi="Bookman Old Style" w:cs="Calibri"/>
          <w:b/>
          <w:sz w:val="24"/>
          <w:szCs w:val="24"/>
        </w:rPr>
        <w:t>Healt</w:t>
      </w:r>
      <w:r w:rsidR="00957EAA" w:rsidRPr="00BE13DD">
        <w:rPr>
          <w:rFonts w:ascii="Bookman Old Style" w:eastAsia="Calibri" w:hAnsi="Bookman Old Style" w:cs="Calibri"/>
          <w:b/>
          <w:sz w:val="24"/>
          <w:szCs w:val="24"/>
        </w:rPr>
        <w:t>h:</w:t>
      </w:r>
    </w:p>
    <w:p w14:paraId="01251CCD" w14:textId="27147E8B" w:rsidR="001F61AA" w:rsidRPr="00BE13DD" w:rsidRDefault="001F61AA" w:rsidP="00BE13DD">
      <w:pPr>
        <w:ind w:left="-90" w:right="360"/>
        <w:rPr>
          <w:rFonts w:ascii="Bookman Old Style" w:eastAsia="Calibri" w:hAnsi="Bookman Old Style" w:cs="Calibri"/>
          <w:sz w:val="24"/>
          <w:szCs w:val="24"/>
        </w:rPr>
      </w:pPr>
      <w:r w:rsidRPr="00BE13DD">
        <w:rPr>
          <w:rFonts w:ascii="Bookman Old Style" w:eastAsia="Calibri" w:hAnsi="Bookman Old Style" w:cs="Calibri"/>
          <w:sz w:val="24"/>
          <w:szCs w:val="24"/>
        </w:rPr>
        <w:t>-Saturnina’s health has improved, however Santiago cont</w:t>
      </w:r>
      <w:r w:rsidR="00DD0E9F">
        <w:rPr>
          <w:rFonts w:ascii="Bookman Old Style" w:eastAsia="Calibri" w:hAnsi="Bookman Old Style" w:cs="Calibri"/>
          <w:sz w:val="24"/>
          <w:szCs w:val="24"/>
        </w:rPr>
        <w:t>inues to suffer.</w:t>
      </w:r>
      <w:r w:rsidRPr="00BE13DD">
        <w:rPr>
          <w:rFonts w:ascii="Bookman Old Style" w:eastAsia="Calibri" w:hAnsi="Bookman Old Style" w:cs="Calibri"/>
          <w:sz w:val="24"/>
          <w:szCs w:val="24"/>
        </w:rPr>
        <w:t xml:space="preserve"> </w:t>
      </w:r>
    </w:p>
    <w:p w14:paraId="33109A76" w14:textId="7867E65B" w:rsidR="00957EAA" w:rsidRPr="00BE13DD" w:rsidRDefault="00957EAA" w:rsidP="00BE13DD">
      <w:pPr>
        <w:ind w:left="-90" w:right="360"/>
        <w:rPr>
          <w:rFonts w:ascii="Bookman Old Style" w:eastAsia="Calibri" w:hAnsi="Bookman Old Style" w:cs="Calibri"/>
          <w:b/>
          <w:sz w:val="24"/>
          <w:szCs w:val="24"/>
        </w:rPr>
      </w:pPr>
      <w:r w:rsidRPr="00BE13DD">
        <w:rPr>
          <w:rFonts w:ascii="Bookman Old Style" w:eastAsia="Calibri" w:hAnsi="Bookman Old Style" w:cs="Calibri"/>
          <w:b/>
          <w:sz w:val="24"/>
          <w:szCs w:val="24"/>
        </w:rPr>
        <w:t>Leaders – calling and preparation</w:t>
      </w:r>
    </w:p>
    <w:p w14:paraId="6D6E4A2A" w14:textId="44FD33E2" w:rsidR="00957EAA" w:rsidRPr="00BE13DD" w:rsidRDefault="00957EAA" w:rsidP="00BE13DD">
      <w:pPr>
        <w:ind w:left="-90" w:right="360"/>
        <w:rPr>
          <w:rFonts w:ascii="Bookman Old Style" w:eastAsia="Calibri" w:hAnsi="Bookman Old Style" w:cs="Calibri"/>
          <w:sz w:val="24"/>
          <w:szCs w:val="24"/>
        </w:rPr>
      </w:pPr>
      <w:r w:rsidRPr="00BE13DD">
        <w:rPr>
          <w:rFonts w:ascii="Bookman Old Style" w:eastAsia="Calibri" w:hAnsi="Bookman Old Style" w:cs="Calibri"/>
          <w:sz w:val="24"/>
          <w:szCs w:val="24"/>
        </w:rPr>
        <w:t>-Several faithful men have expressed more serious commitment toward preparing and serving in leadership within their village churches. Pray for God’s leading and guidance as they study and participate in discipleship.</w:t>
      </w:r>
    </w:p>
    <w:p w14:paraId="40BC44A3" w14:textId="0B76F580" w:rsidR="00957EAA" w:rsidRPr="00BE13DD" w:rsidRDefault="00CA1A80" w:rsidP="00BE13DD">
      <w:pPr>
        <w:ind w:left="-90" w:right="360"/>
        <w:rPr>
          <w:rFonts w:ascii="Bookman Old Style" w:eastAsia="Calibri" w:hAnsi="Bookman Old Style" w:cs="Calibri"/>
          <w:sz w:val="24"/>
          <w:szCs w:val="24"/>
        </w:rPr>
      </w:pPr>
      <w:r>
        <w:rPr>
          <w:rFonts w:ascii="Bookman Old Style" w:eastAsia="Calibri" w:hAnsi="Bookman Old Style" w:cs="Calibri"/>
          <w:sz w:val="24"/>
          <w:szCs w:val="24"/>
        </w:rPr>
        <w:t xml:space="preserve">-Jaime, </w:t>
      </w:r>
      <w:proofErr w:type="spellStart"/>
      <w:r>
        <w:rPr>
          <w:rFonts w:ascii="Bookman Old Style" w:eastAsia="Calibri" w:hAnsi="Bookman Old Style" w:cs="Calibri"/>
          <w:sz w:val="24"/>
          <w:szCs w:val="24"/>
        </w:rPr>
        <w:t>Calip</w:t>
      </w:r>
      <w:proofErr w:type="spellEnd"/>
      <w:r>
        <w:rPr>
          <w:rFonts w:ascii="Bookman Old Style" w:eastAsia="Calibri" w:hAnsi="Bookman Old Style" w:cs="Calibri"/>
          <w:sz w:val="24"/>
          <w:szCs w:val="24"/>
        </w:rPr>
        <w:t xml:space="preserve">, </w:t>
      </w:r>
      <w:proofErr w:type="spellStart"/>
      <w:r>
        <w:rPr>
          <w:rFonts w:ascii="Bookman Old Style" w:eastAsia="Calibri" w:hAnsi="Bookman Old Style" w:cs="Calibri"/>
          <w:sz w:val="24"/>
          <w:szCs w:val="24"/>
        </w:rPr>
        <w:t>Fredy</w:t>
      </w:r>
      <w:proofErr w:type="spellEnd"/>
      <w:r>
        <w:rPr>
          <w:rFonts w:ascii="Bookman Old Style" w:eastAsia="Calibri" w:hAnsi="Bookman Old Style" w:cs="Calibri"/>
          <w:sz w:val="24"/>
          <w:szCs w:val="24"/>
        </w:rPr>
        <w:t xml:space="preserve">, Faustino, Santos, Camilo, and Santiago </w:t>
      </w:r>
      <w:bookmarkStart w:id="0" w:name="_GoBack"/>
      <w:bookmarkEnd w:id="0"/>
      <w:r w:rsidR="00957EAA" w:rsidRPr="00BE13DD">
        <w:rPr>
          <w:rFonts w:ascii="Bookman Old Style" w:eastAsia="Calibri" w:hAnsi="Bookman Old Style" w:cs="Calibri"/>
          <w:sz w:val="24"/>
          <w:szCs w:val="24"/>
        </w:rPr>
        <w:t>c</w:t>
      </w:r>
      <w:r>
        <w:rPr>
          <w:rFonts w:ascii="Bookman Old Style" w:eastAsia="Calibri" w:hAnsi="Bookman Old Style" w:cs="Calibri"/>
          <w:sz w:val="24"/>
          <w:szCs w:val="24"/>
        </w:rPr>
        <w:t xml:space="preserve">ontinue </w:t>
      </w:r>
      <w:r w:rsidR="00382952" w:rsidRPr="00BE13DD">
        <w:rPr>
          <w:rFonts w:ascii="Bookman Old Style" w:eastAsia="Calibri" w:hAnsi="Bookman Old Style" w:cs="Calibri"/>
          <w:sz w:val="24"/>
          <w:szCs w:val="24"/>
        </w:rPr>
        <w:t>to faithfully serve, learn, and help</w:t>
      </w:r>
      <w:r w:rsidR="00957EAA" w:rsidRPr="00BE13DD">
        <w:rPr>
          <w:rFonts w:ascii="Bookman Old Style" w:eastAsia="Calibri" w:hAnsi="Bookman Old Style" w:cs="Calibri"/>
          <w:sz w:val="24"/>
          <w:szCs w:val="24"/>
        </w:rPr>
        <w:t xml:space="preserve"> reach out to isolated villages.</w:t>
      </w:r>
    </w:p>
    <w:p w14:paraId="06EE4780" w14:textId="77777777" w:rsidR="001F61AA" w:rsidRPr="00BE13DD" w:rsidRDefault="001F61AA" w:rsidP="00BE13DD">
      <w:pPr>
        <w:ind w:left="-90" w:right="360"/>
        <w:rPr>
          <w:rFonts w:ascii="Bookman Old Style" w:eastAsia="Calibri" w:hAnsi="Bookman Old Style" w:cs="Calibri"/>
          <w:b/>
          <w:sz w:val="24"/>
          <w:szCs w:val="24"/>
        </w:rPr>
      </w:pPr>
    </w:p>
    <w:p w14:paraId="59C606A2" w14:textId="1C92767B" w:rsidR="00E856D7" w:rsidRDefault="00E856D7" w:rsidP="00BE13DD">
      <w:pPr>
        <w:ind w:left="-90" w:right="360"/>
        <w:rPr>
          <w:rFonts w:ascii="Bookman Old Style" w:eastAsia="Calibri" w:hAnsi="Bookman Old Style" w:cs="Calibri"/>
          <w:sz w:val="24"/>
          <w:szCs w:val="24"/>
        </w:rPr>
      </w:pPr>
      <w:r w:rsidRPr="00BE13DD">
        <w:rPr>
          <w:rFonts w:ascii="Bookman Old Style" w:eastAsia="Calibri" w:hAnsi="Bookman Old Style" w:cs="Calibri"/>
          <w:b/>
          <w:sz w:val="24"/>
          <w:szCs w:val="24"/>
        </w:rPr>
        <w:t>Prayer requests</w:t>
      </w:r>
      <w:r w:rsidRPr="00BE13DD">
        <w:rPr>
          <w:rFonts w:ascii="Bookman Old Style" w:eastAsia="Calibri" w:hAnsi="Bookman Old Style" w:cs="Calibri"/>
          <w:sz w:val="24"/>
          <w:szCs w:val="24"/>
        </w:rPr>
        <w:t>:</w:t>
      </w:r>
    </w:p>
    <w:p w14:paraId="39D8131E" w14:textId="77777777" w:rsidR="00B6173C" w:rsidRPr="00BE13DD" w:rsidRDefault="00B6173C" w:rsidP="00BE13DD">
      <w:pPr>
        <w:ind w:left="-90" w:right="360"/>
        <w:rPr>
          <w:rFonts w:ascii="Bookman Old Style" w:eastAsia="Calibri" w:hAnsi="Bookman Old Style" w:cs="Calibri"/>
          <w:sz w:val="24"/>
          <w:szCs w:val="24"/>
        </w:rPr>
      </w:pPr>
    </w:p>
    <w:p w14:paraId="1E80634B" w14:textId="493C9795" w:rsidR="00BE13DD" w:rsidRDefault="00EC34EB" w:rsidP="00BE13DD">
      <w:pPr>
        <w:ind w:left="-90" w:right="360"/>
        <w:rPr>
          <w:rFonts w:ascii="Bookman Old Style" w:eastAsia="Times New Roman" w:hAnsi="Bookman Old Style" w:cs="Calibri"/>
          <w:sz w:val="24"/>
          <w:szCs w:val="24"/>
        </w:rPr>
      </w:pPr>
      <w:r w:rsidRPr="00BE13DD">
        <w:rPr>
          <w:rFonts w:ascii="Bookman Old Style" w:eastAsia="Times New Roman" w:hAnsi="Bookman Old Style" w:cs="Calibri"/>
          <w:sz w:val="24"/>
          <w:szCs w:val="24"/>
        </w:rPr>
        <w:t>-</w:t>
      </w:r>
      <w:r w:rsidR="00E856D7" w:rsidRPr="00BE13DD">
        <w:rPr>
          <w:rFonts w:ascii="Bookman Old Style" w:eastAsia="Times New Roman" w:hAnsi="Bookman Old Style" w:cs="Calibri"/>
          <w:sz w:val="24"/>
          <w:szCs w:val="24"/>
        </w:rPr>
        <w:t xml:space="preserve">Please </w:t>
      </w:r>
      <w:r w:rsidR="00382952" w:rsidRPr="00BE13DD">
        <w:rPr>
          <w:rFonts w:ascii="Bookman Old Style" w:eastAsia="Times New Roman" w:hAnsi="Bookman Old Style" w:cs="Calibri"/>
          <w:sz w:val="24"/>
          <w:szCs w:val="24"/>
        </w:rPr>
        <w:t xml:space="preserve">continue </w:t>
      </w:r>
      <w:r w:rsidR="00E856D7" w:rsidRPr="00BE13DD">
        <w:rPr>
          <w:rFonts w:ascii="Bookman Old Style" w:eastAsia="Times New Roman" w:hAnsi="Bookman Old Style" w:cs="Calibri"/>
          <w:sz w:val="24"/>
          <w:szCs w:val="24"/>
        </w:rPr>
        <w:t>pray</w:t>
      </w:r>
      <w:r w:rsidR="00382952" w:rsidRPr="00BE13DD">
        <w:rPr>
          <w:rFonts w:ascii="Bookman Old Style" w:eastAsia="Times New Roman" w:hAnsi="Bookman Old Style" w:cs="Calibri"/>
          <w:sz w:val="24"/>
          <w:szCs w:val="24"/>
        </w:rPr>
        <w:t>ing</w:t>
      </w:r>
      <w:r w:rsidR="00E856D7" w:rsidRPr="00BE13DD">
        <w:rPr>
          <w:rFonts w:ascii="Bookman Old Style" w:eastAsia="Times New Roman" w:hAnsi="Bookman Old Style" w:cs="Calibri"/>
          <w:sz w:val="24"/>
          <w:szCs w:val="24"/>
        </w:rPr>
        <w:t xml:space="preserve"> for the local Quechua church lea</w:t>
      </w:r>
      <w:r w:rsidR="00382952" w:rsidRPr="00BE13DD">
        <w:rPr>
          <w:rFonts w:ascii="Bookman Old Style" w:eastAsia="Times New Roman" w:hAnsi="Bookman Old Style" w:cs="Calibri"/>
          <w:sz w:val="24"/>
          <w:szCs w:val="24"/>
        </w:rPr>
        <w:t xml:space="preserve">ders and their spiritual growth and </w:t>
      </w:r>
      <w:r w:rsidR="00E856D7" w:rsidRPr="00BE13DD">
        <w:rPr>
          <w:rFonts w:ascii="Bookman Old Style" w:eastAsia="Times New Roman" w:hAnsi="Bookman Old Style" w:cs="Calibri"/>
          <w:sz w:val="24"/>
          <w:szCs w:val="24"/>
        </w:rPr>
        <w:t>for new leaders to help reach ou</w:t>
      </w:r>
      <w:r w:rsidR="00382952" w:rsidRPr="00BE13DD">
        <w:rPr>
          <w:rFonts w:ascii="Bookman Old Style" w:eastAsia="Times New Roman" w:hAnsi="Bookman Old Style" w:cs="Calibri"/>
          <w:sz w:val="24"/>
          <w:szCs w:val="24"/>
        </w:rPr>
        <w:t>t to the many isolated villages.</w:t>
      </w:r>
    </w:p>
    <w:p w14:paraId="1C816DE0" w14:textId="7B96AE0D" w:rsidR="00BE13DD" w:rsidRDefault="00BE13DD" w:rsidP="00BE13DD">
      <w:pPr>
        <w:tabs>
          <w:tab w:val="left" w:pos="270"/>
        </w:tabs>
        <w:ind w:left="-90" w:hanging="270"/>
        <w:rPr>
          <w:rFonts w:ascii="Bookman Old Style" w:eastAsia="Times New Roman" w:hAnsi="Bookman Old Style" w:cs="Calibri"/>
          <w:sz w:val="24"/>
          <w:szCs w:val="24"/>
        </w:rPr>
      </w:pPr>
      <w:r w:rsidRPr="00BE13DD">
        <w:rPr>
          <w:rFonts w:ascii="Bookman Old Style" w:eastAsia="Times New Roman" w:hAnsi="Bookman Old Style" w:cs="Calibri"/>
          <w:sz w:val="24"/>
          <w:szCs w:val="24"/>
        </w:rPr>
        <w:t xml:space="preserve">   </w:t>
      </w:r>
      <w:r w:rsidR="00EC34EB" w:rsidRPr="00BE13DD">
        <w:rPr>
          <w:rFonts w:ascii="Bookman Old Style" w:eastAsia="Times New Roman" w:hAnsi="Bookman Old Style" w:cs="Calibri"/>
          <w:sz w:val="24"/>
          <w:szCs w:val="24"/>
        </w:rPr>
        <w:t>-</w:t>
      </w:r>
      <w:r w:rsidR="008F1ECD">
        <w:rPr>
          <w:rFonts w:ascii="Bookman Old Style" w:eastAsia="Times New Roman" w:hAnsi="Bookman Old Style" w:cs="Calibri"/>
          <w:sz w:val="24"/>
          <w:szCs w:val="24"/>
        </w:rPr>
        <w:t>Please p</w:t>
      </w:r>
      <w:r w:rsidR="00E856D7" w:rsidRPr="00BE13DD">
        <w:rPr>
          <w:rFonts w:ascii="Bookman Old Style" w:eastAsia="Times New Roman" w:hAnsi="Bookman Old Style" w:cs="Calibri"/>
          <w:sz w:val="24"/>
          <w:szCs w:val="24"/>
        </w:rPr>
        <w:t>ray for God to be glorified in the following ministries: radio, theological training, discipleship, biblical counseling &amp; medical</w:t>
      </w:r>
      <w:r w:rsidR="00044335">
        <w:rPr>
          <w:rFonts w:ascii="Bookman Old Style" w:eastAsia="Times New Roman" w:hAnsi="Bookman Old Style" w:cs="Calibri"/>
          <w:sz w:val="24"/>
          <w:szCs w:val="24"/>
        </w:rPr>
        <w:t xml:space="preserve"> ministry.</w:t>
      </w:r>
    </w:p>
    <w:p w14:paraId="4FB4FE44" w14:textId="79203777" w:rsidR="006C2962" w:rsidRPr="00BE13DD" w:rsidRDefault="00BE13DD" w:rsidP="006C2962">
      <w:pPr>
        <w:ind w:left="-90" w:right="360"/>
        <w:rPr>
          <w:rFonts w:ascii="Bookman Old Style" w:eastAsia="Times New Roman" w:hAnsi="Bookman Old Style" w:cs="Calibri"/>
          <w:sz w:val="24"/>
          <w:szCs w:val="24"/>
        </w:rPr>
      </w:pPr>
      <w:r>
        <w:rPr>
          <w:rFonts w:ascii="Bookman Old Style" w:eastAsia="Times New Roman" w:hAnsi="Bookman Old Style" w:cs="Calibri"/>
          <w:sz w:val="24"/>
          <w:szCs w:val="24"/>
        </w:rPr>
        <w:t xml:space="preserve">- Please pray for the </w:t>
      </w:r>
      <w:r w:rsidR="00B6173C">
        <w:rPr>
          <w:rFonts w:ascii="Bookman Old Style" w:eastAsia="Times New Roman" w:hAnsi="Bookman Old Style" w:cs="Calibri"/>
          <w:sz w:val="24"/>
          <w:szCs w:val="24"/>
        </w:rPr>
        <w:t xml:space="preserve">different </w:t>
      </w:r>
      <w:r>
        <w:rPr>
          <w:rFonts w:ascii="Bookman Old Style" w:eastAsia="Times New Roman" w:hAnsi="Bookman Old Style" w:cs="Calibri"/>
          <w:sz w:val="24"/>
          <w:szCs w:val="24"/>
        </w:rPr>
        <w:t xml:space="preserve">spiritual challenges </w:t>
      </w:r>
      <w:r w:rsidR="00B6173C">
        <w:rPr>
          <w:rFonts w:ascii="Bookman Old Style" w:eastAsia="Times New Roman" w:hAnsi="Bookman Old Style" w:cs="Calibri"/>
          <w:sz w:val="24"/>
          <w:szCs w:val="24"/>
        </w:rPr>
        <w:t>and temptations that Christians face here.  O</w:t>
      </w:r>
      <w:r>
        <w:rPr>
          <w:rFonts w:ascii="Bookman Old Style" w:eastAsia="Times New Roman" w:hAnsi="Bookman Old Style" w:cs="Calibri"/>
          <w:sz w:val="24"/>
          <w:szCs w:val="24"/>
        </w:rPr>
        <w:t>ld c</w:t>
      </w:r>
      <w:r w:rsidR="00B74833">
        <w:rPr>
          <w:rFonts w:ascii="Bookman Old Style" w:eastAsia="Times New Roman" w:hAnsi="Bookman Old Style" w:cs="Calibri"/>
          <w:sz w:val="24"/>
          <w:szCs w:val="24"/>
        </w:rPr>
        <w:t xml:space="preserve">ustoms of mysticism tempt some </w:t>
      </w:r>
      <w:r>
        <w:rPr>
          <w:rFonts w:ascii="Bookman Old Style" w:eastAsia="Times New Roman" w:hAnsi="Bookman Old Style" w:cs="Calibri"/>
          <w:sz w:val="24"/>
          <w:szCs w:val="24"/>
        </w:rPr>
        <w:t xml:space="preserve">professing Christians to </w:t>
      </w:r>
      <w:r w:rsidR="00B74833">
        <w:rPr>
          <w:rFonts w:ascii="Bookman Old Style" w:eastAsia="Times New Roman" w:hAnsi="Bookman Old Style" w:cs="Calibri"/>
          <w:sz w:val="24"/>
          <w:szCs w:val="24"/>
        </w:rPr>
        <w:t xml:space="preserve">sometimes </w:t>
      </w:r>
      <w:r>
        <w:rPr>
          <w:rFonts w:ascii="Bookman Old Style" w:eastAsia="Times New Roman" w:hAnsi="Bookman Old Style" w:cs="Calibri"/>
          <w:sz w:val="24"/>
          <w:szCs w:val="24"/>
        </w:rPr>
        <w:t xml:space="preserve">trust </w:t>
      </w:r>
      <w:r w:rsidR="006C2962">
        <w:rPr>
          <w:rFonts w:ascii="Bookman Old Style" w:eastAsia="Times New Roman" w:hAnsi="Bookman Old Style" w:cs="Calibri"/>
          <w:sz w:val="24"/>
          <w:szCs w:val="24"/>
        </w:rPr>
        <w:t xml:space="preserve">and participate </w:t>
      </w:r>
      <w:r>
        <w:rPr>
          <w:rFonts w:ascii="Bookman Old Style" w:eastAsia="Times New Roman" w:hAnsi="Bookman Old Style" w:cs="Calibri"/>
          <w:sz w:val="24"/>
          <w:szCs w:val="24"/>
        </w:rPr>
        <w:t xml:space="preserve">in witchcraft and other dark </w:t>
      </w:r>
      <w:r w:rsidR="00B6173C">
        <w:rPr>
          <w:rFonts w:ascii="Bookman Old Style" w:eastAsia="Times New Roman" w:hAnsi="Bookman Old Style" w:cs="Calibri"/>
          <w:sz w:val="24"/>
          <w:szCs w:val="24"/>
        </w:rPr>
        <w:t>beliefs</w:t>
      </w:r>
      <w:r w:rsidR="00B74833">
        <w:rPr>
          <w:rFonts w:ascii="Bookman Old Style" w:eastAsia="Times New Roman" w:hAnsi="Bookman Old Style" w:cs="Calibri"/>
          <w:sz w:val="24"/>
          <w:szCs w:val="24"/>
        </w:rPr>
        <w:t xml:space="preserve"> that remain</w:t>
      </w:r>
      <w:r>
        <w:rPr>
          <w:rFonts w:ascii="Bookman Old Style" w:eastAsia="Times New Roman" w:hAnsi="Bookman Old Style" w:cs="Calibri"/>
          <w:sz w:val="24"/>
          <w:szCs w:val="24"/>
        </w:rPr>
        <w:t xml:space="preserve"> popular in the cu</w:t>
      </w:r>
      <w:r w:rsidR="00B6173C">
        <w:rPr>
          <w:rFonts w:ascii="Bookman Old Style" w:eastAsia="Times New Roman" w:hAnsi="Bookman Old Style" w:cs="Calibri"/>
          <w:sz w:val="24"/>
          <w:szCs w:val="24"/>
        </w:rPr>
        <w:t xml:space="preserve">lture. </w:t>
      </w:r>
      <w:r w:rsidR="001C6BA1" w:rsidRPr="00BE13DD">
        <w:rPr>
          <w:rFonts w:ascii="Bookman Old Style" w:eastAsia="Calibri" w:hAnsi="Bookman Old Style" w:cs="Calibri"/>
          <w:sz w:val="24"/>
          <w:szCs w:val="24"/>
        </w:rPr>
        <w:t xml:space="preserve"> </w:t>
      </w:r>
      <w:r w:rsidR="006C2962">
        <w:rPr>
          <w:rFonts w:ascii="Bookman Old Style" w:eastAsia="Times New Roman" w:hAnsi="Bookman Old Style" w:cs="Calibri"/>
          <w:sz w:val="24"/>
          <w:szCs w:val="24"/>
        </w:rPr>
        <w:t>Please pray for the clear and faithful teaching that our team must have as we admonish</w:t>
      </w:r>
      <w:r w:rsidR="006C2962">
        <w:rPr>
          <w:rFonts w:ascii="Bookman Old Style" w:eastAsia="Times New Roman" w:hAnsi="Bookman Old Style" w:cs="Calibri"/>
          <w:sz w:val="24"/>
          <w:szCs w:val="24"/>
        </w:rPr>
        <w:t xml:space="preserve">, correct, and call for repentance. </w:t>
      </w:r>
      <w:r w:rsidR="006C2962">
        <w:rPr>
          <w:rFonts w:ascii="Bookman Old Style" w:eastAsia="Times New Roman" w:hAnsi="Bookman Old Style" w:cs="Calibri"/>
          <w:sz w:val="24"/>
          <w:szCs w:val="24"/>
        </w:rPr>
        <w:t xml:space="preserve"> </w:t>
      </w:r>
    </w:p>
    <w:p w14:paraId="2F38CBD6" w14:textId="75178886" w:rsidR="00BE13DD" w:rsidRPr="00BE13DD" w:rsidRDefault="00BE13DD" w:rsidP="00B6173C">
      <w:pPr>
        <w:tabs>
          <w:tab w:val="left" w:pos="270"/>
        </w:tabs>
        <w:ind w:left="-90"/>
        <w:rPr>
          <w:rFonts w:ascii="Bookman Old Style" w:eastAsia="Calibri" w:hAnsi="Bookman Old Style" w:cs="Calibri"/>
          <w:sz w:val="24"/>
          <w:szCs w:val="24"/>
        </w:rPr>
      </w:pPr>
    </w:p>
    <w:p w14:paraId="7158474B" w14:textId="552462B3" w:rsidR="00EC34EB" w:rsidRDefault="00BE13DD" w:rsidP="00B6173C">
      <w:pPr>
        <w:tabs>
          <w:tab w:val="left" w:pos="0"/>
        </w:tabs>
        <w:ind w:left="-90"/>
        <w:rPr>
          <w:rFonts w:ascii="Bookman Old Style" w:eastAsia="Calibri" w:hAnsi="Bookman Old Style" w:cs="Calibri"/>
          <w:sz w:val="24"/>
          <w:szCs w:val="24"/>
        </w:rPr>
      </w:pPr>
      <w:r w:rsidRPr="00BE13DD">
        <w:rPr>
          <w:rFonts w:ascii="Bookman Old Style" w:eastAsia="Calibri" w:hAnsi="Bookman Old Style" w:cs="Times New Roman"/>
          <w:spacing w:val="-20"/>
          <w:sz w:val="24"/>
          <w:szCs w:val="24"/>
        </w:rPr>
        <w:t xml:space="preserve">     </w:t>
      </w:r>
    </w:p>
    <w:p w14:paraId="065F083C" w14:textId="56DCF286" w:rsidR="00EC34EB" w:rsidRPr="00A6752E" w:rsidRDefault="00EC34EB" w:rsidP="00BE13DD">
      <w:pPr>
        <w:tabs>
          <w:tab w:val="left" w:pos="270"/>
        </w:tabs>
        <w:ind w:left="-90" w:hanging="270"/>
        <w:rPr>
          <w:rFonts w:ascii="Bookman Old Style" w:hAnsi="Bookman Old Style"/>
          <w:sz w:val="16"/>
          <w:szCs w:val="16"/>
        </w:rPr>
      </w:pPr>
    </w:p>
    <w:p w14:paraId="0360DDDB" w14:textId="447A955A" w:rsidR="00E856D7" w:rsidRPr="00B6173C" w:rsidRDefault="00E856D7" w:rsidP="00B6173C">
      <w:pPr>
        <w:tabs>
          <w:tab w:val="left" w:pos="270"/>
        </w:tabs>
        <w:ind w:left="-90"/>
        <w:rPr>
          <w:rFonts w:ascii="Bookman Old Style" w:hAnsi="Bookman Old Style"/>
          <w:sz w:val="24"/>
          <w:szCs w:val="24"/>
        </w:rPr>
      </w:pPr>
      <w:r w:rsidRPr="00B6173C">
        <w:rPr>
          <w:rFonts w:ascii="Bookman Old Style" w:hAnsi="Bookman Old Style"/>
          <w:b/>
          <w:sz w:val="24"/>
          <w:szCs w:val="24"/>
        </w:rPr>
        <w:t xml:space="preserve">Thank you so much </w:t>
      </w:r>
      <w:r w:rsidR="00984694" w:rsidRPr="00B6173C">
        <w:rPr>
          <w:rFonts w:ascii="Bookman Old Style" w:hAnsi="Bookman Old Style"/>
          <w:b/>
          <w:sz w:val="24"/>
          <w:szCs w:val="24"/>
        </w:rPr>
        <w:t>for</w:t>
      </w:r>
      <w:r w:rsidRPr="00B6173C">
        <w:rPr>
          <w:rFonts w:ascii="Bookman Old Style" w:hAnsi="Bookman Old Style"/>
          <w:b/>
          <w:sz w:val="24"/>
          <w:szCs w:val="24"/>
        </w:rPr>
        <w:t xml:space="preserve"> </w:t>
      </w:r>
      <w:r w:rsidR="00984694" w:rsidRPr="00B6173C">
        <w:rPr>
          <w:rFonts w:ascii="Bookman Old Style" w:hAnsi="Bookman Old Style"/>
          <w:b/>
          <w:sz w:val="24"/>
          <w:szCs w:val="24"/>
        </w:rPr>
        <w:t xml:space="preserve">“belaying” us by </w:t>
      </w:r>
      <w:r w:rsidRPr="00B6173C">
        <w:rPr>
          <w:rFonts w:ascii="Bookman Old Style" w:hAnsi="Bookman Old Style"/>
          <w:b/>
          <w:sz w:val="24"/>
          <w:szCs w:val="24"/>
        </w:rPr>
        <w:t>“</w:t>
      </w:r>
      <w:r w:rsidR="00984694" w:rsidRPr="00B6173C">
        <w:rPr>
          <w:rFonts w:ascii="Bookman Old Style" w:hAnsi="Bookman Old Style"/>
          <w:b/>
          <w:sz w:val="24"/>
          <w:szCs w:val="24"/>
        </w:rPr>
        <w:t xml:space="preserve">Holding the </w:t>
      </w:r>
      <w:r w:rsidRPr="00B6173C">
        <w:rPr>
          <w:rFonts w:ascii="Bookman Old Style" w:hAnsi="Bookman Old Style"/>
          <w:b/>
          <w:sz w:val="24"/>
          <w:szCs w:val="24"/>
        </w:rPr>
        <w:t>Rope</w:t>
      </w:r>
      <w:r w:rsidR="00984694" w:rsidRPr="00B6173C">
        <w:rPr>
          <w:rFonts w:ascii="Bookman Old Style" w:hAnsi="Bookman Old Style"/>
          <w:b/>
          <w:sz w:val="24"/>
          <w:szCs w:val="24"/>
        </w:rPr>
        <w:t>”</w:t>
      </w:r>
      <w:r w:rsidR="006C2962">
        <w:rPr>
          <w:rFonts w:ascii="Bookman Old Style" w:hAnsi="Bookman Old Style"/>
          <w:sz w:val="24"/>
          <w:szCs w:val="24"/>
        </w:rPr>
        <w:t xml:space="preserve"> in prayer and </w:t>
      </w:r>
      <w:r w:rsidR="00984694" w:rsidRPr="00B6173C">
        <w:rPr>
          <w:rFonts w:ascii="Bookman Old Style" w:hAnsi="Bookman Old Style"/>
          <w:sz w:val="24"/>
          <w:szCs w:val="24"/>
        </w:rPr>
        <w:t>support. This all e</w:t>
      </w:r>
      <w:r w:rsidRPr="00B6173C">
        <w:rPr>
          <w:rFonts w:ascii="Bookman Old Style" w:hAnsi="Bookman Old Style"/>
          <w:sz w:val="24"/>
          <w:szCs w:val="24"/>
        </w:rPr>
        <w:t>nable</w:t>
      </w:r>
      <w:r w:rsidR="003B7FC7" w:rsidRPr="00B6173C">
        <w:rPr>
          <w:rFonts w:ascii="Bookman Old Style" w:hAnsi="Bookman Old Style"/>
          <w:sz w:val="24"/>
          <w:szCs w:val="24"/>
        </w:rPr>
        <w:t>s</w:t>
      </w:r>
      <w:r w:rsidRPr="00B6173C">
        <w:rPr>
          <w:rFonts w:ascii="Bookman Old Style" w:hAnsi="Bookman Old Style"/>
          <w:sz w:val="24"/>
          <w:szCs w:val="24"/>
        </w:rPr>
        <w:t xml:space="preserve"> us to </w:t>
      </w:r>
      <w:r w:rsidR="00984694" w:rsidRPr="00B6173C">
        <w:rPr>
          <w:rFonts w:ascii="Bookman Old Style" w:hAnsi="Bookman Old Style"/>
          <w:sz w:val="24"/>
          <w:szCs w:val="24"/>
        </w:rPr>
        <w:t>serve</w:t>
      </w:r>
      <w:r w:rsidRPr="00B6173C">
        <w:rPr>
          <w:rFonts w:ascii="Bookman Old Style" w:hAnsi="Bookman Old Style"/>
          <w:sz w:val="24"/>
          <w:szCs w:val="24"/>
        </w:rPr>
        <w:t xml:space="preserve"> here in Peru</w:t>
      </w:r>
      <w:r w:rsidR="00984694" w:rsidRPr="00B6173C">
        <w:rPr>
          <w:rFonts w:ascii="Bookman Old Style" w:hAnsi="Bookman Old Style"/>
          <w:sz w:val="24"/>
          <w:szCs w:val="24"/>
        </w:rPr>
        <w:t xml:space="preserve"> for His glory. Y</w:t>
      </w:r>
      <w:r w:rsidRPr="00B6173C">
        <w:rPr>
          <w:rFonts w:ascii="Bookman Old Style" w:hAnsi="Bookman Old Style"/>
          <w:sz w:val="24"/>
          <w:szCs w:val="24"/>
        </w:rPr>
        <w:t xml:space="preserve">our </w:t>
      </w:r>
      <w:r w:rsidR="00B6173C">
        <w:rPr>
          <w:rFonts w:ascii="Bookman Old Style" w:hAnsi="Bookman Old Style"/>
          <w:sz w:val="24"/>
          <w:szCs w:val="24"/>
        </w:rPr>
        <w:t xml:space="preserve">faith </w:t>
      </w:r>
      <w:r w:rsidR="00984694" w:rsidRPr="00B6173C">
        <w:rPr>
          <w:rFonts w:ascii="Bookman Old Style" w:hAnsi="Bookman Old Style"/>
          <w:sz w:val="24"/>
          <w:szCs w:val="24"/>
        </w:rPr>
        <w:t xml:space="preserve">and </w:t>
      </w:r>
      <w:r w:rsidRPr="00B6173C">
        <w:rPr>
          <w:rFonts w:ascii="Bookman Old Style" w:hAnsi="Bookman Old Style"/>
          <w:sz w:val="24"/>
          <w:szCs w:val="24"/>
        </w:rPr>
        <w:t>love</w:t>
      </w:r>
      <w:r w:rsidR="00984694" w:rsidRPr="00B6173C">
        <w:rPr>
          <w:rFonts w:ascii="Bookman Old Style" w:hAnsi="Bookman Old Style"/>
          <w:sz w:val="24"/>
          <w:szCs w:val="24"/>
        </w:rPr>
        <w:t xml:space="preserve"> for Him and for us</w:t>
      </w:r>
      <w:r w:rsidRPr="00B6173C">
        <w:rPr>
          <w:rFonts w:ascii="Bookman Old Style" w:hAnsi="Bookman Old Style"/>
          <w:sz w:val="24"/>
          <w:szCs w:val="24"/>
        </w:rPr>
        <w:t xml:space="preserve"> are a huge blessing &amp; encouragement to us!</w:t>
      </w:r>
    </w:p>
    <w:p w14:paraId="12B0AB39" w14:textId="77777777" w:rsidR="00984694" w:rsidRPr="00B6173C" w:rsidRDefault="00984694" w:rsidP="00B6173C">
      <w:pPr>
        <w:tabs>
          <w:tab w:val="left" w:pos="270"/>
        </w:tabs>
        <w:ind w:left="-90"/>
        <w:rPr>
          <w:rFonts w:ascii="Bookman Old Style" w:hAnsi="Bookman Old Style"/>
          <w:sz w:val="24"/>
          <w:szCs w:val="24"/>
        </w:rPr>
      </w:pPr>
    </w:p>
    <w:p w14:paraId="362BDED2" w14:textId="0D2564E7" w:rsidR="00E856D7" w:rsidRPr="00B6173C" w:rsidRDefault="00E856D7" w:rsidP="00B6173C">
      <w:pPr>
        <w:tabs>
          <w:tab w:val="left" w:pos="270"/>
        </w:tabs>
        <w:ind w:left="-90"/>
        <w:rPr>
          <w:rFonts w:ascii="Bookman Old Style" w:hAnsi="Bookman Old Style"/>
          <w:sz w:val="24"/>
          <w:szCs w:val="24"/>
        </w:rPr>
      </w:pPr>
      <w:r w:rsidRPr="00B6173C">
        <w:rPr>
          <w:rFonts w:ascii="Bookman Old Style" w:hAnsi="Bookman Old Style"/>
          <w:sz w:val="24"/>
          <w:szCs w:val="24"/>
        </w:rPr>
        <w:t xml:space="preserve">With </w:t>
      </w:r>
      <w:r w:rsidR="00984694" w:rsidRPr="00B6173C">
        <w:rPr>
          <w:rFonts w:ascii="Bookman Old Style" w:hAnsi="Bookman Old Style"/>
          <w:sz w:val="24"/>
          <w:szCs w:val="24"/>
        </w:rPr>
        <w:t xml:space="preserve">our </w:t>
      </w:r>
      <w:r w:rsidRPr="00B6173C">
        <w:rPr>
          <w:rFonts w:ascii="Bookman Old Style" w:hAnsi="Bookman Old Style"/>
          <w:sz w:val="24"/>
          <w:szCs w:val="24"/>
        </w:rPr>
        <w:t>love,</w:t>
      </w:r>
    </w:p>
    <w:p w14:paraId="4C0FE3F9" w14:textId="77777777" w:rsidR="00E856D7" w:rsidRPr="00B6173C" w:rsidRDefault="00E856D7" w:rsidP="00B6173C">
      <w:pPr>
        <w:tabs>
          <w:tab w:val="left" w:pos="270"/>
        </w:tabs>
        <w:ind w:left="-90"/>
        <w:rPr>
          <w:rFonts w:ascii="Bookman Old Style" w:hAnsi="Bookman Old Style"/>
          <w:sz w:val="24"/>
          <w:szCs w:val="24"/>
        </w:rPr>
      </w:pPr>
      <w:r w:rsidRPr="00B6173C">
        <w:rPr>
          <w:rFonts w:ascii="Bookman Old Style" w:hAnsi="Bookman Old Style"/>
          <w:sz w:val="24"/>
          <w:szCs w:val="24"/>
        </w:rPr>
        <w:t>Gina &amp; Brad</w:t>
      </w:r>
    </w:p>
    <w:p w14:paraId="4B76BE3F" w14:textId="3799EE04" w:rsidR="001E1A50" w:rsidRDefault="001E1A50" w:rsidP="00382952">
      <w:pPr>
        <w:tabs>
          <w:tab w:val="left" w:pos="270"/>
        </w:tabs>
        <w:ind w:left="270" w:hanging="270"/>
        <w:rPr>
          <w:rFonts w:ascii="Bookman Old Style" w:eastAsia="Calibri" w:hAnsi="Bookman Old Style" w:cs="Times New Roman"/>
          <w:spacing w:val="-20"/>
          <w:sz w:val="24"/>
          <w:szCs w:val="24"/>
        </w:rPr>
      </w:pPr>
    </w:p>
    <w:p w14:paraId="453CBEA8" w14:textId="77777777" w:rsidR="00382952" w:rsidRPr="00887BC0" w:rsidRDefault="00382952" w:rsidP="00382952">
      <w:pPr>
        <w:tabs>
          <w:tab w:val="left" w:pos="270"/>
        </w:tabs>
        <w:ind w:left="270" w:hanging="270"/>
        <w:rPr>
          <w:rFonts w:ascii="Bookman Old Style" w:eastAsia="Calibri" w:hAnsi="Bookman Old Style" w:cs="Times New Roman"/>
          <w:spacing w:val="-20"/>
          <w:sz w:val="24"/>
          <w:u w:val="single"/>
        </w:rPr>
      </w:pPr>
      <w:hyperlink r:id="rId21" w:history="1">
        <w:r w:rsidRPr="00887BC0">
          <w:rPr>
            <w:rStyle w:val="Hyperlink"/>
            <w:rFonts w:ascii="Bookman Old Style" w:eastAsia="Calibri" w:hAnsi="Bookman Old Style" w:cs="Times New Roman"/>
            <w:color w:val="auto"/>
            <w:spacing w:val="-20"/>
            <w:sz w:val="24"/>
          </w:rPr>
          <w:t>bradley.shaw@sim.org</w:t>
        </w:r>
      </w:hyperlink>
      <w:r w:rsidRPr="00887BC0">
        <w:rPr>
          <w:rFonts w:ascii="Bookman Old Style" w:eastAsia="Calibri" w:hAnsi="Bookman Old Style" w:cs="Times New Roman"/>
          <w:spacing w:val="-20"/>
          <w:sz w:val="24"/>
          <w:u w:val="single"/>
        </w:rPr>
        <w:t xml:space="preserve"> </w:t>
      </w:r>
      <w:r>
        <w:rPr>
          <w:rFonts w:ascii="Bookman Old Style" w:eastAsia="Calibri" w:hAnsi="Bookman Old Style" w:cs="Times New Roman"/>
          <w:spacing w:val="-20"/>
          <w:sz w:val="24"/>
        </w:rPr>
        <w:t xml:space="preserve">       </w:t>
      </w:r>
      <w:r w:rsidRPr="00887BC0">
        <w:rPr>
          <w:rFonts w:ascii="Bookman Old Style" w:eastAsia="Calibri" w:hAnsi="Bookman Old Style" w:cs="Times New Roman"/>
          <w:spacing w:val="-20"/>
          <w:sz w:val="24"/>
          <w:u w:val="single"/>
        </w:rPr>
        <w:t>gina.shaw@sim.org</w:t>
      </w:r>
    </w:p>
    <w:p w14:paraId="274CDA62" w14:textId="77777777" w:rsidR="00A6752E" w:rsidRDefault="00A6752E" w:rsidP="00382952">
      <w:pPr>
        <w:tabs>
          <w:tab w:val="left" w:pos="270"/>
        </w:tabs>
        <w:ind w:left="270" w:hanging="270"/>
        <w:rPr>
          <w:rFonts w:ascii="Bookman Old Style" w:eastAsia="Calibri" w:hAnsi="Bookman Old Style" w:cs="Times New Roman"/>
          <w:spacing w:val="-20"/>
          <w:sz w:val="24"/>
          <w:szCs w:val="24"/>
        </w:rPr>
      </w:pPr>
    </w:p>
    <w:p w14:paraId="3B692A8F" w14:textId="2371F2F2" w:rsidR="00AA4941" w:rsidRDefault="00835203" w:rsidP="00382952">
      <w:pPr>
        <w:tabs>
          <w:tab w:val="left" w:pos="270"/>
        </w:tabs>
        <w:ind w:left="270" w:hanging="270"/>
        <w:rPr>
          <w:rFonts w:ascii="Bookman Old Style" w:eastAsia="Calibri" w:hAnsi="Bookman Old Style" w:cs="Times New Roman"/>
          <w:b/>
          <w:spacing w:val="-20"/>
          <w:sz w:val="24"/>
        </w:rPr>
      </w:pPr>
      <w:r>
        <w:rPr>
          <w:rFonts w:ascii="Bookman Old Style" w:eastAsia="Calibri" w:hAnsi="Bookman Old Style" w:cs="Times New Roman"/>
          <w:b/>
          <w:spacing w:val="-20"/>
          <w:sz w:val="24"/>
        </w:rPr>
        <w:t>How to support:</w:t>
      </w:r>
    </w:p>
    <w:p w14:paraId="6581FE16" w14:textId="77777777" w:rsidR="00A6752E" w:rsidRPr="00A6752E" w:rsidRDefault="00A6752E" w:rsidP="00382952">
      <w:pPr>
        <w:tabs>
          <w:tab w:val="left" w:pos="270"/>
        </w:tabs>
        <w:ind w:left="270" w:hanging="270"/>
        <w:rPr>
          <w:rFonts w:ascii="Bookman Old Style" w:eastAsia="Calibri" w:hAnsi="Bookman Old Style" w:cs="Times New Roman"/>
          <w:b/>
          <w:spacing w:val="-20"/>
          <w:sz w:val="8"/>
          <w:szCs w:val="8"/>
        </w:rPr>
      </w:pPr>
    </w:p>
    <w:p w14:paraId="4C929540" w14:textId="1AA51DED" w:rsidR="004C4D78" w:rsidRDefault="006B1790" w:rsidP="00382952">
      <w:pPr>
        <w:tabs>
          <w:tab w:val="left" w:pos="270"/>
        </w:tabs>
        <w:ind w:left="270" w:hanging="270"/>
        <w:rPr>
          <w:rFonts w:ascii="Bookman Old Style" w:eastAsia="Calibri" w:hAnsi="Bookman Old Style" w:cs="Times New Roman"/>
          <w:spacing w:val="-20"/>
          <w:sz w:val="24"/>
        </w:rPr>
      </w:pPr>
      <w:r w:rsidRPr="006B1790">
        <w:rPr>
          <w:rFonts w:ascii="Bookman Old Style" w:eastAsia="Calibri" w:hAnsi="Bookman Old Style" w:cs="Times New Roman"/>
          <w:spacing w:val="-20"/>
          <w:sz w:val="24"/>
        </w:rPr>
        <w:t xml:space="preserve">The Cotahuasi Ministry Project is SIM project </w:t>
      </w:r>
      <w:r w:rsidR="00382952">
        <w:rPr>
          <w:rFonts w:ascii="Bookman Old Style" w:eastAsia="Calibri" w:hAnsi="Bookman Old Style" w:cs="Times New Roman"/>
          <w:spacing w:val="-20"/>
          <w:sz w:val="24"/>
        </w:rPr>
        <w:t>#91252 and donations can be made through</w:t>
      </w:r>
      <w:r w:rsidRPr="006B1790">
        <w:rPr>
          <w:rFonts w:ascii="Bookman Old Style" w:eastAsia="Calibri" w:hAnsi="Bookman Old Style" w:cs="Times New Roman"/>
          <w:spacing w:val="-20"/>
          <w:sz w:val="24"/>
        </w:rPr>
        <w:t xml:space="preserve"> SIM by sending a check to: SIM Donor Care, P.O. Box 7900, Charlotte, NC  28241.  </w:t>
      </w:r>
      <w:r w:rsidR="00382952">
        <w:rPr>
          <w:rFonts w:ascii="Bookman Old Style" w:eastAsia="Calibri" w:hAnsi="Bookman Old Style" w:cs="Times New Roman"/>
          <w:spacing w:val="-20"/>
          <w:sz w:val="24"/>
        </w:rPr>
        <w:t xml:space="preserve"> </w:t>
      </w:r>
    </w:p>
    <w:p w14:paraId="2E74A845" w14:textId="77777777" w:rsidR="004C4D78" w:rsidRPr="002A6239" w:rsidRDefault="004C4D78" w:rsidP="00382952">
      <w:pPr>
        <w:tabs>
          <w:tab w:val="left" w:pos="270"/>
        </w:tabs>
        <w:ind w:left="270" w:hanging="270"/>
        <w:rPr>
          <w:rFonts w:ascii="Bookman Old Style" w:eastAsia="Calibri" w:hAnsi="Bookman Old Style" w:cs="Times New Roman"/>
          <w:spacing w:val="-20"/>
          <w:sz w:val="8"/>
          <w:szCs w:val="8"/>
        </w:rPr>
      </w:pPr>
    </w:p>
    <w:p w14:paraId="7412473F" w14:textId="77777777" w:rsidR="00A6752E" w:rsidRDefault="006B1790" w:rsidP="00382952">
      <w:pPr>
        <w:tabs>
          <w:tab w:val="left" w:pos="270"/>
        </w:tabs>
        <w:ind w:left="270" w:hanging="270"/>
        <w:rPr>
          <w:rFonts w:ascii="Bookman Old Style" w:eastAsia="Calibri" w:hAnsi="Bookman Old Style" w:cs="Times New Roman"/>
          <w:spacing w:val="-20"/>
          <w:sz w:val="24"/>
        </w:rPr>
      </w:pPr>
      <w:r w:rsidRPr="006B1790">
        <w:rPr>
          <w:rFonts w:ascii="Bookman Old Style" w:eastAsia="Calibri" w:hAnsi="Bookman Old Style" w:cs="Times New Roman"/>
          <w:spacing w:val="-20"/>
          <w:sz w:val="24"/>
        </w:rPr>
        <w:t>To give electronically please visit</w:t>
      </w:r>
    </w:p>
    <w:p w14:paraId="42E7DFFA" w14:textId="4B2C0D97" w:rsidR="00A6752E" w:rsidRPr="00A6752E" w:rsidRDefault="006B1790" w:rsidP="00382952">
      <w:pPr>
        <w:tabs>
          <w:tab w:val="left" w:pos="270"/>
        </w:tabs>
        <w:ind w:left="270" w:hanging="270"/>
        <w:rPr>
          <w:rFonts w:ascii="Bookman Old Style" w:eastAsia="Calibri" w:hAnsi="Bookman Old Style" w:cs="Times New Roman"/>
          <w:spacing w:val="-20"/>
          <w:sz w:val="8"/>
          <w:szCs w:val="8"/>
        </w:rPr>
      </w:pPr>
      <w:r w:rsidRPr="006B1790">
        <w:rPr>
          <w:rFonts w:ascii="Bookman Old Style" w:eastAsia="Calibri" w:hAnsi="Bookman Old Style" w:cs="Times New Roman"/>
          <w:spacing w:val="-20"/>
          <w:sz w:val="24"/>
        </w:rPr>
        <w:t xml:space="preserve"> </w:t>
      </w:r>
    </w:p>
    <w:p w14:paraId="30ED05A4" w14:textId="316235D9" w:rsidR="00820FFE" w:rsidRDefault="00D8338A" w:rsidP="00382952">
      <w:pPr>
        <w:tabs>
          <w:tab w:val="left" w:pos="270"/>
        </w:tabs>
        <w:ind w:left="270" w:hanging="270"/>
        <w:rPr>
          <w:rStyle w:val="Hyperlink"/>
          <w:rFonts w:ascii="Bookman Old Style" w:eastAsia="Calibri" w:hAnsi="Bookman Old Style" w:cs="Times New Roman"/>
          <w:color w:val="auto"/>
          <w:spacing w:val="-20"/>
          <w:sz w:val="24"/>
        </w:rPr>
      </w:pPr>
      <w:hyperlink r:id="rId22" w:history="1">
        <w:r w:rsidR="00A6752E" w:rsidRPr="00A6752E">
          <w:rPr>
            <w:rStyle w:val="Hyperlink"/>
            <w:rFonts w:ascii="Bookman Old Style" w:eastAsia="Calibri" w:hAnsi="Bookman Old Style" w:cs="Times New Roman"/>
            <w:color w:val="auto"/>
            <w:spacing w:val="-20"/>
            <w:sz w:val="24"/>
          </w:rPr>
          <w:t>www.quechuamissions.com</w:t>
        </w:r>
      </w:hyperlink>
    </w:p>
    <w:p w14:paraId="1FB89868" w14:textId="77777777" w:rsidR="00B6173C" w:rsidRDefault="00B6173C" w:rsidP="00382952">
      <w:pPr>
        <w:tabs>
          <w:tab w:val="left" w:pos="270"/>
        </w:tabs>
        <w:ind w:left="270" w:hanging="270"/>
        <w:rPr>
          <w:rFonts w:ascii="Bookman Old Style" w:eastAsia="Calibri" w:hAnsi="Bookman Old Style" w:cs="Times New Roman"/>
          <w:spacing w:val="-20"/>
          <w:sz w:val="24"/>
          <w:u w:val="single"/>
        </w:rPr>
      </w:pPr>
    </w:p>
    <w:p w14:paraId="61E1832B" w14:textId="77777777" w:rsidR="00A6752E" w:rsidRPr="00A6752E" w:rsidRDefault="00A6752E" w:rsidP="00382952">
      <w:pPr>
        <w:tabs>
          <w:tab w:val="left" w:pos="270"/>
        </w:tabs>
        <w:ind w:left="270" w:hanging="270"/>
        <w:rPr>
          <w:rFonts w:ascii="Bookman Old Style" w:eastAsia="Calibri" w:hAnsi="Bookman Old Style" w:cs="Times New Roman"/>
          <w:spacing w:val="-20"/>
          <w:sz w:val="8"/>
          <w:szCs w:val="8"/>
          <w:u w:val="single"/>
        </w:rPr>
      </w:pPr>
    </w:p>
    <w:p w14:paraId="0FFE2E9C" w14:textId="77777777" w:rsidR="00820FFE" w:rsidRPr="006B1790" w:rsidRDefault="00820FFE" w:rsidP="00382952">
      <w:pPr>
        <w:tabs>
          <w:tab w:val="left" w:pos="270"/>
        </w:tabs>
        <w:ind w:left="270" w:hanging="270"/>
        <w:rPr>
          <w:rFonts w:ascii="Bookman Old Style" w:eastAsia="Calibri" w:hAnsi="Bookman Old Style" w:cs="Times New Roman"/>
          <w:spacing w:val="-20"/>
          <w:sz w:val="24"/>
        </w:rPr>
      </w:pPr>
      <w:r w:rsidRPr="006B1790">
        <w:rPr>
          <w:rFonts w:ascii="Bookman Old Style" w:eastAsia="Calibri" w:hAnsi="Bookman Old Style" w:cs="Times New Roman"/>
          <w:spacing w:val="-20"/>
          <w:sz w:val="24"/>
        </w:rPr>
        <w:t>Face book page:  Quechua Missions – Cotahuasi</w:t>
      </w:r>
    </w:p>
    <w:p w14:paraId="4C6827BF" w14:textId="49DD7F54" w:rsidR="004C4D78" w:rsidRDefault="004C4D78" w:rsidP="00382952">
      <w:pPr>
        <w:tabs>
          <w:tab w:val="left" w:pos="270"/>
        </w:tabs>
        <w:ind w:left="270" w:hanging="270"/>
        <w:rPr>
          <w:rFonts w:ascii="Bookman Old Style" w:eastAsia="Calibri" w:hAnsi="Bookman Old Style" w:cs="Times New Roman"/>
          <w:spacing w:val="-20"/>
          <w:sz w:val="24"/>
        </w:rPr>
      </w:pPr>
    </w:p>
    <w:p w14:paraId="09BAFD60" w14:textId="77777777" w:rsidR="00473771" w:rsidRDefault="00473771" w:rsidP="007B083E">
      <w:pPr>
        <w:ind w:left="270"/>
        <w:rPr>
          <w:rFonts w:ascii="Bookman Old Style" w:eastAsia="Calibri" w:hAnsi="Bookman Old Style" w:cs="Times New Roman"/>
          <w:spacing w:val="-20"/>
          <w:sz w:val="24"/>
        </w:rPr>
      </w:pPr>
    </w:p>
    <w:p w14:paraId="1DC7CA12" w14:textId="2D364FDB" w:rsidR="009664E5" w:rsidRDefault="009664E5" w:rsidP="007B083E">
      <w:pPr>
        <w:ind w:left="270"/>
        <w:rPr>
          <w:rFonts w:ascii="Bookman Old Style" w:eastAsia="Calibri" w:hAnsi="Bookman Old Style" w:cs="Times New Roman"/>
          <w:spacing w:val="-20"/>
          <w:sz w:val="24"/>
          <w:u w:val="single"/>
        </w:rPr>
      </w:pPr>
    </w:p>
    <w:p w14:paraId="3252D2BB" w14:textId="77777777" w:rsidR="006B1790" w:rsidRPr="002A6239" w:rsidRDefault="006B1790" w:rsidP="00A6752E">
      <w:pPr>
        <w:rPr>
          <w:rFonts w:ascii="Bookman Old Style" w:eastAsia="Calibri" w:hAnsi="Bookman Old Style" w:cs="Times New Roman"/>
          <w:spacing w:val="-20"/>
          <w:sz w:val="8"/>
          <w:szCs w:val="8"/>
        </w:rPr>
      </w:pPr>
    </w:p>
    <w:sectPr w:rsidR="006B1790" w:rsidRPr="002A6239" w:rsidSect="0040711F">
      <w:type w:val="continuous"/>
      <w:pgSz w:w="12240" w:h="15840" w:code="1"/>
      <w:pgMar w:top="270" w:right="450" w:bottom="90" w:left="540" w:header="720" w:footer="0" w:gutter="0"/>
      <w:cols w:space="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57421" w14:textId="77777777" w:rsidR="00D8338A" w:rsidRDefault="00D8338A" w:rsidP="00D762B3">
      <w:r>
        <w:separator/>
      </w:r>
    </w:p>
  </w:endnote>
  <w:endnote w:type="continuationSeparator" w:id="0">
    <w:p w14:paraId="24C5C4D9" w14:textId="77777777" w:rsidR="00D8338A" w:rsidRDefault="00D8338A" w:rsidP="00D76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8EB10" w14:textId="77777777" w:rsidR="00D8338A" w:rsidRDefault="00D8338A" w:rsidP="00D762B3">
      <w:r>
        <w:separator/>
      </w:r>
    </w:p>
  </w:footnote>
  <w:footnote w:type="continuationSeparator" w:id="0">
    <w:p w14:paraId="449047DC" w14:textId="77777777" w:rsidR="00D8338A" w:rsidRDefault="00D8338A" w:rsidP="00D76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FA5D" w14:textId="755BA8FE" w:rsidR="00D762B3" w:rsidRDefault="009F7DBF">
    <w:pPr>
      <w:pStyle w:val="Header"/>
    </w:pPr>
    <w:r>
      <w:rPr>
        <w:noProof/>
      </w:rPr>
      <mc:AlternateContent>
        <mc:Choice Requires="wpg">
          <w:drawing>
            <wp:anchor distT="0" distB="0" distL="114300" distR="114300" simplePos="0" relativeHeight="251659264" behindDoc="0" locked="0" layoutInCell="0" allowOverlap="1" wp14:anchorId="58FDC346" wp14:editId="372FC01F">
              <wp:simplePos x="0" y="0"/>
              <wp:positionH relativeFrom="page">
                <wp:align>center</wp:align>
              </wp:positionH>
              <wp:positionV relativeFrom="margin">
                <wp:posOffset>-486561</wp:posOffset>
              </wp:positionV>
              <wp:extent cx="7439025" cy="876300"/>
              <wp:effectExtent l="0" t="0" r="28575" b="1905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025" cy="876300"/>
                        <a:chOff x="330" y="308"/>
                        <a:chExt cx="11586" cy="835"/>
                      </a:xfrm>
                    </wpg:grpSpPr>
                    <wps:wsp>
                      <wps:cNvPr id="226" name="Rectangle 197"/>
                      <wps:cNvSpPr>
                        <a:spLocks noChangeArrowheads="1"/>
                      </wps:cNvSpPr>
                      <wps:spPr bwMode="auto">
                        <a:xfrm>
                          <a:off x="419" y="360"/>
                          <a:ext cx="9304"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p w14:paraId="1E9F9F84" w14:textId="77777777" w:rsidR="00C76EE1" w:rsidRPr="00C76EE1" w:rsidRDefault="00D762B3">
                            <w:pPr>
                              <w:pStyle w:val="Header"/>
                              <w:rPr>
                                <w:rFonts w:ascii="Bookman Old Style" w:hAnsi="Bookman Old Style"/>
                                <w:color w:val="FFFFFF" w:themeColor="background1"/>
                                <w:sz w:val="44"/>
                                <w:szCs w:val="44"/>
                              </w:rPr>
                            </w:pPr>
                            <w:r w:rsidRPr="00C76EE1">
                              <w:rPr>
                                <w:rFonts w:ascii="Bookman Old Style" w:hAnsi="Bookman Old Style"/>
                                <w:color w:val="FFFFFF" w:themeColor="background1"/>
                                <w:sz w:val="44"/>
                                <w:szCs w:val="44"/>
                              </w:rPr>
                              <w:t xml:space="preserve">On Belay </w:t>
                            </w:r>
                            <w:r w:rsidR="007A293D">
                              <w:rPr>
                                <w:rFonts w:ascii="Bookman Old Style" w:hAnsi="Bookman Old Style"/>
                                <w:color w:val="FFFFFF" w:themeColor="background1"/>
                                <w:sz w:val="44"/>
                                <w:szCs w:val="44"/>
                              </w:rPr>
                              <w:t>–</w:t>
                            </w:r>
                            <w:r w:rsidR="005A603E">
                              <w:rPr>
                                <w:rFonts w:ascii="Bookman Old Style" w:hAnsi="Bookman Old Style"/>
                                <w:color w:val="FFFFFF" w:themeColor="background1"/>
                                <w:sz w:val="44"/>
                                <w:szCs w:val="44"/>
                              </w:rPr>
                              <w:t xml:space="preserve"> </w:t>
                            </w:r>
                            <w:r w:rsidR="005A603E" w:rsidRPr="007A293D">
                              <w:rPr>
                                <w:rFonts w:ascii="Bookman Old Style" w:hAnsi="Bookman Old Style"/>
                                <w:color w:val="FFFFFF" w:themeColor="background1"/>
                                <w:sz w:val="36"/>
                                <w:szCs w:val="36"/>
                              </w:rPr>
                              <w:t>Prayer</w:t>
                            </w:r>
                            <w:r w:rsidR="007A293D" w:rsidRPr="007A293D">
                              <w:rPr>
                                <w:rFonts w:ascii="Bookman Old Style" w:hAnsi="Bookman Old Style"/>
                                <w:color w:val="FFFFFF" w:themeColor="background1"/>
                                <w:sz w:val="36"/>
                                <w:szCs w:val="36"/>
                              </w:rPr>
                              <w:t xml:space="preserve"> and Praise</w:t>
                            </w:r>
                          </w:p>
                          <w:p w14:paraId="6CB756B4" w14:textId="77777777" w:rsidR="00D762B3" w:rsidRPr="00984694" w:rsidRDefault="00C76EE1">
                            <w:pPr>
                              <w:pStyle w:val="Header"/>
                              <w:rPr>
                                <w:rFonts w:ascii="Bookman Old Style" w:hAnsi="Bookman Old Style"/>
                                <w:color w:val="FFFFFF" w:themeColor="background1"/>
                                <w:sz w:val="32"/>
                                <w:szCs w:val="32"/>
                              </w:rPr>
                            </w:pPr>
                            <w:r w:rsidRPr="00984694">
                              <w:rPr>
                                <w:rFonts w:ascii="Bookman Old Style" w:hAnsi="Bookman Old Style"/>
                                <w:color w:val="FFFFFF" w:themeColor="background1"/>
                                <w:sz w:val="32"/>
                                <w:szCs w:val="32"/>
                              </w:rPr>
                              <w:t>W</w:t>
                            </w:r>
                            <w:r w:rsidR="006B1790" w:rsidRPr="00984694">
                              <w:rPr>
                                <w:rFonts w:ascii="Bookman Old Style" w:hAnsi="Bookman Old Style"/>
                                <w:color w:val="FFFFFF" w:themeColor="background1"/>
                                <w:sz w:val="32"/>
                                <w:szCs w:val="32"/>
                              </w:rPr>
                              <w:t>ith Brad and Gina</w:t>
                            </w:r>
                            <w:r w:rsidR="00D762B3" w:rsidRPr="00984694">
                              <w:rPr>
                                <w:rFonts w:ascii="Bookman Old Style" w:hAnsi="Bookman Old Style"/>
                                <w:color w:val="FFFFFF" w:themeColor="background1"/>
                                <w:sz w:val="32"/>
                                <w:szCs w:val="32"/>
                              </w:rPr>
                              <w:t xml:space="preserve"> in the Cotahuasi Canyon</w:t>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8697" y="360"/>
                          <a:ext cx="3145"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p w14:paraId="45FBCBF7" w14:textId="3C79A1E7" w:rsidR="00D762B3" w:rsidRPr="007577B6" w:rsidRDefault="00A24F9E" w:rsidP="00285B96">
                            <w:pPr>
                              <w:pStyle w:val="Header"/>
                              <w:rPr>
                                <w:rFonts w:ascii="Bookman Old Style" w:hAnsi="Bookman Old Style"/>
                                <w:color w:val="FFFFFF" w:themeColor="background1"/>
                                <w:sz w:val="44"/>
                                <w:szCs w:val="44"/>
                              </w:rPr>
                            </w:pPr>
                            <w:r>
                              <w:rPr>
                                <w:rFonts w:ascii="Bookman Old Style" w:hAnsi="Bookman Old Style"/>
                                <w:color w:val="FFFFFF" w:themeColor="background1"/>
                                <w:sz w:val="44"/>
                                <w:szCs w:val="44"/>
                              </w:rPr>
                              <w:t>Winter</w:t>
                            </w:r>
                            <w:r w:rsidR="003623F1">
                              <w:rPr>
                                <w:rFonts w:ascii="Bookman Old Style" w:hAnsi="Bookman Old Style"/>
                                <w:color w:val="FFFFFF" w:themeColor="background1"/>
                                <w:sz w:val="44"/>
                                <w:szCs w:val="44"/>
                              </w:rPr>
                              <w:t xml:space="preserve"> </w:t>
                            </w:r>
                            <w:r w:rsidR="00984694">
                              <w:rPr>
                                <w:rFonts w:ascii="Bookman Old Style" w:hAnsi="Bookman Old Style"/>
                                <w:color w:val="FFFFFF" w:themeColor="background1"/>
                                <w:sz w:val="44"/>
                                <w:szCs w:val="44"/>
                              </w:rPr>
                              <w:t xml:space="preserve">   </w:t>
                            </w:r>
                            <w:r w:rsidR="003623F1">
                              <w:rPr>
                                <w:rFonts w:ascii="Bookman Old Style" w:hAnsi="Bookman Old Style"/>
                                <w:color w:val="FFFFFF" w:themeColor="background1"/>
                                <w:sz w:val="44"/>
                                <w:szCs w:val="44"/>
                              </w:rPr>
                              <w:t>201</w:t>
                            </w:r>
                            <w:r w:rsidR="00984694">
                              <w:rPr>
                                <w:rFonts w:ascii="Bookman Old Style" w:hAnsi="Bookman Old Style"/>
                                <w:color w:val="FFFFFF" w:themeColor="background1"/>
                                <w:sz w:val="44"/>
                                <w:szCs w:val="44"/>
                              </w:rPr>
                              <w:t>8</w:t>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DC346" id="Group 196" o:spid="_x0000_s1026" style="position:absolute;margin-left:0;margin-top:-38.3pt;width:585.75pt;height:69pt;z-index:251659264;mso-position-horizontal:center;mso-position-horizontal-relative:page;mso-position-vertical-relative:margin"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" o:allowincell="f">
              <v:rect id="Rectangle 197" o:spid="_x0000_s1027" style="position:absolute;left:419;top:360;width:930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" fillcolor="#595154 [2409]" stroked="f" strokecolor="white" strokeweight="1.5pt">
                <v:textbox>
                  <w:txbxContent>
                    <w:p w14:paraId="1E9F9F84" w14:textId="77777777" w:rsidR="00C76EE1" w:rsidRPr="00C76EE1" w:rsidRDefault="00D762B3">
                      <w:pPr>
                        <w:pStyle w:val="Header"/>
                        <w:rPr>
                          <w:rFonts w:ascii="Bookman Old Style" w:hAnsi="Bookman Old Style"/>
                          <w:color w:val="FFFFFF" w:themeColor="background1"/>
                          <w:sz w:val="44"/>
                          <w:szCs w:val="44"/>
                        </w:rPr>
                      </w:pPr>
                      <w:r w:rsidRPr="00C76EE1">
                        <w:rPr>
                          <w:rFonts w:ascii="Bookman Old Style" w:hAnsi="Bookman Old Style"/>
                          <w:color w:val="FFFFFF" w:themeColor="background1"/>
                          <w:sz w:val="44"/>
                          <w:szCs w:val="44"/>
                        </w:rPr>
                        <w:t xml:space="preserve">On Belay </w:t>
                      </w:r>
                      <w:r w:rsidR="007A293D">
                        <w:rPr>
                          <w:rFonts w:ascii="Bookman Old Style" w:hAnsi="Bookman Old Style"/>
                          <w:color w:val="FFFFFF" w:themeColor="background1"/>
                          <w:sz w:val="44"/>
                          <w:szCs w:val="44"/>
                        </w:rPr>
                        <w:t>–</w:t>
                      </w:r>
                      <w:r w:rsidR="005A603E">
                        <w:rPr>
                          <w:rFonts w:ascii="Bookman Old Style" w:hAnsi="Bookman Old Style"/>
                          <w:color w:val="FFFFFF" w:themeColor="background1"/>
                          <w:sz w:val="44"/>
                          <w:szCs w:val="44"/>
                        </w:rPr>
                        <w:t xml:space="preserve"> </w:t>
                      </w:r>
                      <w:r w:rsidR="005A603E" w:rsidRPr="007A293D">
                        <w:rPr>
                          <w:rFonts w:ascii="Bookman Old Style" w:hAnsi="Bookman Old Style"/>
                          <w:color w:val="FFFFFF" w:themeColor="background1"/>
                          <w:sz w:val="36"/>
                          <w:szCs w:val="36"/>
                        </w:rPr>
                        <w:t>Prayer</w:t>
                      </w:r>
                      <w:r w:rsidR="007A293D" w:rsidRPr="007A293D">
                        <w:rPr>
                          <w:rFonts w:ascii="Bookman Old Style" w:hAnsi="Bookman Old Style"/>
                          <w:color w:val="FFFFFF" w:themeColor="background1"/>
                          <w:sz w:val="36"/>
                          <w:szCs w:val="36"/>
                        </w:rPr>
                        <w:t xml:space="preserve"> and Praise</w:t>
                      </w:r>
                    </w:p>
                    <w:p w14:paraId="6CB756B4" w14:textId="77777777" w:rsidR="00D762B3" w:rsidRPr="00984694" w:rsidRDefault="00C76EE1">
                      <w:pPr>
                        <w:pStyle w:val="Header"/>
                        <w:rPr>
                          <w:rFonts w:ascii="Bookman Old Style" w:hAnsi="Bookman Old Style"/>
                          <w:color w:val="FFFFFF" w:themeColor="background1"/>
                          <w:sz w:val="32"/>
                          <w:szCs w:val="32"/>
                        </w:rPr>
                      </w:pPr>
                      <w:r w:rsidRPr="00984694">
                        <w:rPr>
                          <w:rFonts w:ascii="Bookman Old Style" w:hAnsi="Bookman Old Style"/>
                          <w:color w:val="FFFFFF" w:themeColor="background1"/>
                          <w:sz w:val="32"/>
                          <w:szCs w:val="32"/>
                        </w:rPr>
                        <w:t>W</w:t>
                      </w:r>
                      <w:r w:rsidR="006B1790" w:rsidRPr="00984694">
                        <w:rPr>
                          <w:rFonts w:ascii="Bookman Old Style" w:hAnsi="Bookman Old Style"/>
                          <w:color w:val="FFFFFF" w:themeColor="background1"/>
                          <w:sz w:val="32"/>
                          <w:szCs w:val="32"/>
                        </w:rPr>
                        <w:t>ith Brad and Gina</w:t>
                      </w:r>
                      <w:r w:rsidR="00D762B3" w:rsidRPr="00984694">
                        <w:rPr>
                          <w:rFonts w:ascii="Bookman Old Style" w:hAnsi="Bookman Old Style"/>
                          <w:color w:val="FFFFFF" w:themeColor="background1"/>
                          <w:sz w:val="32"/>
                          <w:szCs w:val="32"/>
                        </w:rPr>
                        <w:t xml:space="preserve"> in the Cotahuasi Canyon</w:t>
                      </w:r>
                    </w:p>
                  </w:txbxContent>
                </v:textbox>
              </v:rect>
              <v:rect id="Rectangle 198" o:spid="_x0000_s1028" style="position:absolute;left:8697;top:360;width:314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" fillcolor="#b5ae53 [3206]" stroked="f" strokecolor="white" strokeweight="2pt">
                <v:textbox>
                  <w:txbxContent>
                    <w:p w14:paraId="45FBCBF7" w14:textId="3C79A1E7" w:rsidR="00D762B3" w:rsidRPr="007577B6" w:rsidRDefault="00A24F9E" w:rsidP="00285B96">
                      <w:pPr>
                        <w:pStyle w:val="Header"/>
                        <w:rPr>
                          <w:rFonts w:ascii="Bookman Old Style" w:hAnsi="Bookman Old Style"/>
                          <w:color w:val="FFFFFF" w:themeColor="background1"/>
                          <w:sz w:val="44"/>
                          <w:szCs w:val="44"/>
                        </w:rPr>
                      </w:pPr>
                      <w:r>
                        <w:rPr>
                          <w:rFonts w:ascii="Bookman Old Style" w:hAnsi="Bookman Old Style"/>
                          <w:color w:val="FFFFFF" w:themeColor="background1"/>
                          <w:sz w:val="44"/>
                          <w:szCs w:val="44"/>
                        </w:rPr>
                        <w:t>Winter</w:t>
                      </w:r>
                      <w:r w:rsidR="003623F1">
                        <w:rPr>
                          <w:rFonts w:ascii="Bookman Old Style" w:hAnsi="Bookman Old Style"/>
                          <w:color w:val="FFFFFF" w:themeColor="background1"/>
                          <w:sz w:val="44"/>
                          <w:szCs w:val="44"/>
                        </w:rPr>
                        <w:t xml:space="preserve"> </w:t>
                      </w:r>
                      <w:r w:rsidR="00984694">
                        <w:rPr>
                          <w:rFonts w:ascii="Bookman Old Style" w:hAnsi="Bookman Old Style"/>
                          <w:color w:val="FFFFFF" w:themeColor="background1"/>
                          <w:sz w:val="44"/>
                          <w:szCs w:val="44"/>
                        </w:rPr>
                        <w:t xml:space="preserve">   </w:t>
                      </w:r>
                      <w:r w:rsidR="003623F1">
                        <w:rPr>
                          <w:rFonts w:ascii="Bookman Old Style" w:hAnsi="Bookman Old Style"/>
                          <w:color w:val="FFFFFF" w:themeColor="background1"/>
                          <w:sz w:val="44"/>
                          <w:szCs w:val="44"/>
                        </w:rPr>
                        <w:t>201</w:t>
                      </w:r>
                      <w:r w:rsidR="00984694">
                        <w:rPr>
                          <w:rFonts w:ascii="Bookman Old Style" w:hAnsi="Bookman Old Style"/>
                          <w:color w:val="FFFFFF" w:themeColor="background1"/>
                          <w:sz w:val="44"/>
                          <w:szCs w:val="44"/>
                        </w:rPr>
                        <w:t>8</w:t>
                      </w:r>
                    </w:p>
                  </w:txbxContent>
                </v:textbox>
              </v:rect>
              <v:rect id="Rectangle 199"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p w14:paraId="34E594CF" w14:textId="05D5C7B9" w:rsidR="00D762B3" w:rsidRDefault="00D76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56FE5"/>
    <w:multiLevelType w:val="hybridMultilevel"/>
    <w:tmpl w:val="405EAED6"/>
    <w:lvl w:ilvl="0" w:tplc="B62E7B1C">
      <w:start w:val="1"/>
      <w:numFmt w:val="decimal"/>
      <w:lvlText w:val="%1."/>
      <w:lvlJc w:val="left"/>
      <w:pPr>
        <w:ind w:left="720" w:hanging="360"/>
      </w:pPr>
      <w:rPr>
        <w:rFonts w:ascii="Bookman Old Style" w:eastAsia="Times New Roman" w:hAnsi="Bookman Old Style"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AFF7646"/>
    <w:multiLevelType w:val="hybridMultilevel"/>
    <w:tmpl w:val="A27053A4"/>
    <w:lvl w:ilvl="0" w:tplc="35D24814">
      <w:start w:val="1"/>
      <w:numFmt w:val="decimal"/>
      <w:lvlText w:val="%1."/>
      <w:lvlJc w:val="left"/>
      <w:pPr>
        <w:ind w:left="720" w:hanging="360"/>
      </w:pPr>
      <w:rPr>
        <w:rFonts w:ascii="Bookman Old Style" w:eastAsia="Times New Roman" w:hAnsi="Bookman Old Style"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5183C6D"/>
    <w:multiLevelType w:val="hybridMultilevel"/>
    <w:tmpl w:val="9FAAB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42F07B5"/>
    <w:multiLevelType w:val="hybridMultilevel"/>
    <w:tmpl w:val="8BDAC0FE"/>
    <w:lvl w:ilvl="0" w:tplc="01A8D0D8">
      <w:start w:val="17"/>
      <w:numFmt w:val="bullet"/>
      <w:lvlText w:val="-"/>
      <w:lvlJc w:val="left"/>
      <w:pPr>
        <w:ind w:left="720" w:hanging="360"/>
      </w:pPr>
      <w:rPr>
        <w:rFonts w:ascii="Bookman Old Style" w:eastAsia="Calibri" w:hAnsi="Bookman Old Styl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2B3"/>
    <w:rsid w:val="0000119D"/>
    <w:rsid w:val="00001C38"/>
    <w:rsid w:val="00005A4F"/>
    <w:rsid w:val="00005D37"/>
    <w:rsid w:val="00033D45"/>
    <w:rsid w:val="00043499"/>
    <w:rsid w:val="00044335"/>
    <w:rsid w:val="00054A43"/>
    <w:rsid w:val="00057747"/>
    <w:rsid w:val="00063AAC"/>
    <w:rsid w:val="00095479"/>
    <w:rsid w:val="000A5FE8"/>
    <w:rsid w:val="000D78A1"/>
    <w:rsid w:val="000D7F4C"/>
    <w:rsid w:val="000F3A87"/>
    <w:rsid w:val="000F7397"/>
    <w:rsid w:val="00113266"/>
    <w:rsid w:val="001134F7"/>
    <w:rsid w:val="001323DD"/>
    <w:rsid w:val="00133CB6"/>
    <w:rsid w:val="00144276"/>
    <w:rsid w:val="00144465"/>
    <w:rsid w:val="001452A8"/>
    <w:rsid w:val="00167C29"/>
    <w:rsid w:val="00171A7D"/>
    <w:rsid w:val="001875B5"/>
    <w:rsid w:val="001912CF"/>
    <w:rsid w:val="001A26BD"/>
    <w:rsid w:val="001B4112"/>
    <w:rsid w:val="001B62B6"/>
    <w:rsid w:val="001C2E2E"/>
    <w:rsid w:val="001C5A7C"/>
    <w:rsid w:val="001C6BA1"/>
    <w:rsid w:val="001E1A50"/>
    <w:rsid w:val="001F0EB4"/>
    <w:rsid w:val="001F61AA"/>
    <w:rsid w:val="00221DD0"/>
    <w:rsid w:val="00224E08"/>
    <w:rsid w:val="0022618D"/>
    <w:rsid w:val="00237B9C"/>
    <w:rsid w:val="00266CEB"/>
    <w:rsid w:val="00285B96"/>
    <w:rsid w:val="00290C4D"/>
    <w:rsid w:val="002A6239"/>
    <w:rsid w:val="002C2D73"/>
    <w:rsid w:val="002D4AF9"/>
    <w:rsid w:val="002D6AE6"/>
    <w:rsid w:val="002E309E"/>
    <w:rsid w:val="0030557A"/>
    <w:rsid w:val="0031449D"/>
    <w:rsid w:val="00325CC6"/>
    <w:rsid w:val="00355829"/>
    <w:rsid w:val="003623F1"/>
    <w:rsid w:val="003728EE"/>
    <w:rsid w:val="0037422A"/>
    <w:rsid w:val="0037481A"/>
    <w:rsid w:val="00382952"/>
    <w:rsid w:val="00391CA8"/>
    <w:rsid w:val="003B2D69"/>
    <w:rsid w:val="003B7FC7"/>
    <w:rsid w:val="003C02E2"/>
    <w:rsid w:val="003D64BD"/>
    <w:rsid w:val="0040711F"/>
    <w:rsid w:val="004100C3"/>
    <w:rsid w:val="00413D93"/>
    <w:rsid w:val="00416918"/>
    <w:rsid w:val="00417B80"/>
    <w:rsid w:val="0042136F"/>
    <w:rsid w:val="00433FB5"/>
    <w:rsid w:val="004410C8"/>
    <w:rsid w:val="00445E3D"/>
    <w:rsid w:val="0045352B"/>
    <w:rsid w:val="00467553"/>
    <w:rsid w:val="00473771"/>
    <w:rsid w:val="0048027D"/>
    <w:rsid w:val="004867A5"/>
    <w:rsid w:val="00490FDF"/>
    <w:rsid w:val="00491BE6"/>
    <w:rsid w:val="0049558F"/>
    <w:rsid w:val="004A11EF"/>
    <w:rsid w:val="004A1C03"/>
    <w:rsid w:val="004A330C"/>
    <w:rsid w:val="004A736F"/>
    <w:rsid w:val="004C2778"/>
    <w:rsid w:val="004C4D78"/>
    <w:rsid w:val="004D1CF6"/>
    <w:rsid w:val="004F5D36"/>
    <w:rsid w:val="004F64B3"/>
    <w:rsid w:val="00524FBC"/>
    <w:rsid w:val="00553543"/>
    <w:rsid w:val="00581E61"/>
    <w:rsid w:val="005921AA"/>
    <w:rsid w:val="005A603E"/>
    <w:rsid w:val="005B2580"/>
    <w:rsid w:val="005C3C45"/>
    <w:rsid w:val="005E30E1"/>
    <w:rsid w:val="005E4167"/>
    <w:rsid w:val="005E5AEA"/>
    <w:rsid w:val="005F5DE7"/>
    <w:rsid w:val="006071D1"/>
    <w:rsid w:val="00614816"/>
    <w:rsid w:val="00616757"/>
    <w:rsid w:val="00621018"/>
    <w:rsid w:val="0062185D"/>
    <w:rsid w:val="006419BD"/>
    <w:rsid w:val="0067022B"/>
    <w:rsid w:val="00682A22"/>
    <w:rsid w:val="00695759"/>
    <w:rsid w:val="006B16CF"/>
    <w:rsid w:val="006B1790"/>
    <w:rsid w:val="006C2962"/>
    <w:rsid w:val="006C5884"/>
    <w:rsid w:val="006D25B0"/>
    <w:rsid w:val="006D4D29"/>
    <w:rsid w:val="006F3550"/>
    <w:rsid w:val="00732D79"/>
    <w:rsid w:val="007577B6"/>
    <w:rsid w:val="00767C7B"/>
    <w:rsid w:val="00773FDF"/>
    <w:rsid w:val="007768B2"/>
    <w:rsid w:val="0078780A"/>
    <w:rsid w:val="007A293D"/>
    <w:rsid w:val="007B083E"/>
    <w:rsid w:val="007B68EA"/>
    <w:rsid w:val="007D76A8"/>
    <w:rsid w:val="007E0CAE"/>
    <w:rsid w:val="007F3152"/>
    <w:rsid w:val="007F3517"/>
    <w:rsid w:val="00802A37"/>
    <w:rsid w:val="008116C5"/>
    <w:rsid w:val="00820FFE"/>
    <w:rsid w:val="008272D9"/>
    <w:rsid w:val="00835203"/>
    <w:rsid w:val="00842090"/>
    <w:rsid w:val="00843E97"/>
    <w:rsid w:val="00876CEF"/>
    <w:rsid w:val="00887BC0"/>
    <w:rsid w:val="008918D6"/>
    <w:rsid w:val="008B4C14"/>
    <w:rsid w:val="008B4F55"/>
    <w:rsid w:val="008D3CC9"/>
    <w:rsid w:val="008D6542"/>
    <w:rsid w:val="008F1ECD"/>
    <w:rsid w:val="008F7086"/>
    <w:rsid w:val="00921347"/>
    <w:rsid w:val="00924E72"/>
    <w:rsid w:val="00930498"/>
    <w:rsid w:val="00930EB1"/>
    <w:rsid w:val="00933EC9"/>
    <w:rsid w:val="00957EAA"/>
    <w:rsid w:val="009664E5"/>
    <w:rsid w:val="00974015"/>
    <w:rsid w:val="00984694"/>
    <w:rsid w:val="009930C7"/>
    <w:rsid w:val="009934CC"/>
    <w:rsid w:val="009A510A"/>
    <w:rsid w:val="009B26EB"/>
    <w:rsid w:val="009B4A8F"/>
    <w:rsid w:val="009D17B8"/>
    <w:rsid w:val="009E1723"/>
    <w:rsid w:val="009E2B1E"/>
    <w:rsid w:val="009F7DBF"/>
    <w:rsid w:val="00A24F9E"/>
    <w:rsid w:val="00A25610"/>
    <w:rsid w:val="00A26AEB"/>
    <w:rsid w:val="00A402F5"/>
    <w:rsid w:val="00A616A2"/>
    <w:rsid w:val="00A6752E"/>
    <w:rsid w:val="00AA4941"/>
    <w:rsid w:val="00AB46DB"/>
    <w:rsid w:val="00AC5F59"/>
    <w:rsid w:val="00AD318F"/>
    <w:rsid w:val="00B23FDF"/>
    <w:rsid w:val="00B44B00"/>
    <w:rsid w:val="00B45957"/>
    <w:rsid w:val="00B6173C"/>
    <w:rsid w:val="00B61D41"/>
    <w:rsid w:val="00B74833"/>
    <w:rsid w:val="00B811E3"/>
    <w:rsid w:val="00B83C5B"/>
    <w:rsid w:val="00BC48E9"/>
    <w:rsid w:val="00BE13DD"/>
    <w:rsid w:val="00BF0B77"/>
    <w:rsid w:val="00BF4AD5"/>
    <w:rsid w:val="00C06001"/>
    <w:rsid w:val="00C17A29"/>
    <w:rsid w:val="00C25ADF"/>
    <w:rsid w:val="00C27C94"/>
    <w:rsid w:val="00C33A77"/>
    <w:rsid w:val="00C35809"/>
    <w:rsid w:val="00C4141F"/>
    <w:rsid w:val="00C603BD"/>
    <w:rsid w:val="00C76EE1"/>
    <w:rsid w:val="00C81555"/>
    <w:rsid w:val="00C90507"/>
    <w:rsid w:val="00CA1A80"/>
    <w:rsid w:val="00CC5A63"/>
    <w:rsid w:val="00CD06E1"/>
    <w:rsid w:val="00CE4F9F"/>
    <w:rsid w:val="00CF1938"/>
    <w:rsid w:val="00D024AE"/>
    <w:rsid w:val="00D3105C"/>
    <w:rsid w:val="00D47668"/>
    <w:rsid w:val="00D53C67"/>
    <w:rsid w:val="00D66376"/>
    <w:rsid w:val="00D762B3"/>
    <w:rsid w:val="00D8338A"/>
    <w:rsid w:val="00D96FE3"/>
    <w:rsid w:val="00D97C34"/>
    <w:rsid w:val="00D97DBE"/>
    <w:rsid w:val="00DD0E9F"/>
    <w:rsid w:val="00DD6E60"/>
    <w:rsid w:val="00DE0BD1"/>
    <w:rsid w:val="00DE3028"/>
    <w:rsid w:val="00DE7374"/>
    <w:rsid w:val="00E20AA2"/>
    <w:rsid w:val="00E25939"/>
    <w:rsid w:val="00E4242A"/>
    <w:rsid w:val="00E80032"/>
    <w:rsid w:val="00E856D7"/>
    <w:rsid w:val="00EA218A"/>
    <w:rsid w:val="00EA3A0E"/>
    <w:rsid w:val="00EA798B"/>
    <w:rsid w:val="00EB5EC5"/>
    <w:rsid w:val="00EB713E"/>
    <w:rsid w:val="00EC34EB"/>
    <w:rsid w:val="00ED1041"/>
    <w:rsid w:val="00ED1CC6"/>
    <w:rsid w:val="00ED53FE"/>
    <w:rsid w:val="00F82266"/>
    <w:rsid w:val="00F84E31"/>
    <w:rsid w:val="00FA4371"/>
    <w:rsid w:val="00FA60E3"/>
    <w:rsid w:val="00FB7415"/>
    <w:rsid w:val="00FB74BC"/>
    <w:rsid w:val="00FC67E0"/>
    <w:rsid w:val="00FD769F"/>
    <w:rsid w:val="00FE270E"/>
    <w:rsid w:val="00FF36E1"/>
    <w:rsid w:val="00FF6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C61C6"/>
  <w15:docId w15:val="{B0CBF683-DC67-4E09-88A5-823B26401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2B3"/>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2B3"/>
    <w:pPr>
      <w:tabs>
        <w:tab w:val="center" w:pos="4680"/>
        <w:tab w:val="right" w:pos="9360"/>
      </w:tabs>
    </w:pPr>
  </w:style>
  <w:style w:type="character" w:customStyle="1" w:styleId="HeaderChar">
    <w:name w:val="Header Char"/>
    <w:basedOn w:val="DefaultParagraphFont"/>
    <w:link w:val="Header"/>
    <w:uiPriority w:val="99"/>
    <w:rsid w:val="00D762B3"/>
  </w:style>
  <w:style w:type="paragraph" w:styleId="Footer">
    <w:name w:val="footer"/>
    <w:basedOn w:val="Normal"/>
    <w:link w:val="FooterChar"/>
    <w:uiPriority w:val="99"/>
    <w:unhideWhenUsed/>
    <w:rsid w:val="00D762B3"/>
    <w:pPr>
      <w:tabs>
        <w:tab w:val="center" w:pos="4680"/>
        <w:tab w:val="right" w:pos="9360"/>
      </w:tabs>
    </w:pPr>
  </w:style>
  <w:style w:type="character" w:customStyle="1" w:styleId="FooterChar">
    <w:name w:val="Footer Char"/>
    <w:basedOn w:val="DefaultParagraphFont"/>
    <w:link w:val="Footer"/>
    <w:uiPriority w:val="99"/>
    <w:rsid w:val="00D762B3"/>
  </w:style>
  <w:style w:type="paragraph" w:styleId="BalloonText">
    <w:name w:val="Balloon Text"/>
    <w:basedOn w:val="Normal"/>
    <w:link w:val="BalloonTextChar"/>
    <w:uiPriority w:val="99"/>
    <w:semiHidden/>
    <w:unhideWhenUsed/>
    <w:rsid w:val="00D762B3"/>
    <w:rPr>
      <w:rFonts w:ascii="Tahoma" w:hAnsi="Tahoma" w:cs="Tahoma"/>
      <w:sz w:val="16"/>
      <w:szCs w:val="16"/>
    </w:rPr>
  </w:style>
  <w:style w:type="character" w:customStyle="1" w:styleId="BalloonTextChar">
    <w:name w:val="Balloon Text Char"/>
    <w:basedOn w:val="DefaultParagraphFont"/>
    <w:link w:val="BalloonText"/>
    <w:uiPriority w:val="99"/>
    <w:semiHidden/>
    <w:rsid w:val="00D762B3"/>
    <w:rPr>
      <w:rFonts w:ascii="Tahoma" w:hAnsi="Tahoma" w:cs="Tahoma"/>
      <w:sz w:val="16"/>
      <w:szCs w:val="16"/>
    </w:rPr>
  </w:style>
  <w:style w:type="character" w:styleId="Hyperlink">
    <w:name w:val="Hyperlink"/>
    <w:basedOn w:val="DefaultParagraphFont"/>
    <w:uiPriority w:val="99"/>
    <w:unhideWhenUsed/>
    <w:rsid w:val="004C4D78"/>
    <w:rPr>
      <w:color w:val="CCCC00" w:themeColor="hyperlink"/>
      <w:u w:val="single"/>
    </w:rPr>
  </w:style>
  <w:style w:type="character" w:styleId="FollowedHyperlink">
    <w:name w:val="FollowedHyperlink"/>
    <w:basedOn w:val="DefaultParagraphFont"/>
    <w:uiPriority w:val="99"/>
    <w:semiHidden/>
    <w:unhideWhenUsed/>
    <w:rsid w:val="004C4D78"/>
    <w:rPr>
      <w:color w:val="B2B2B2" w:themeColor="followedHyperlink"/>
      <w:u w:val="single"/>
    </w:rPr>
  </w:style>
  <w:style w:type="paragraph" w:styleId="ListParagraph">
    <w:name w:val="List Paragraph"/>
    <w:basedOn w:val="Normal"/>
    <w:uiPriority w:val="34"/>
    <w:qFormat/>
    <w:rsid w:val="00EC34EB"/>
    <w:pPr>
      <w:ind w:left="720"/>
      <w:contextualSpacing/>
    </w:pPr>
  </w:style>
  <w:style w:type="character" w:styleId="UnresolvedMention">
    <w:name w:val="Unresolved Mention"/>
    <w:basedOn w:val="DefaultParagraphFont"/>
    <w:uiPriority w:val="99"/>
    <w:semiHidden/>
    <w:unhideWhenUsed/>
    <w:rsid w:val="00820F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88481">
      <w:bodyDiv w:val="1"/>
      <w:marLeft w:val="0"/>
      <w:marRight w:val="0"/>
      <w:marTop w:val="0"/>
      <w:marBottom w:val="0"/>
      <w:divBdr>
        <w:top w:val="none" w:sz="0" w:space="0" w:color="auto"/>
        <w:left w:val="none" w:sz="0" w:space="0" w:color="auto"/>
        <w:bottom w:val="none" w:sz="0" w:space="0" w:color="auto"/>
        <w:right w:val="none" w:sz="0" w:space="0" w:color="auto"/>
      </w:divBdr>
    </w:div>
    <w:div w:id="1047336823">
      <w:bodyDiv w:val="1"/>
      <w:marLeft w:val="0"/>
      <w:marRight w:val="0"/>
      <w:marTop w:val="0"/>
      <w:marBottom w:val="0"/>
      <w:divBdr>
        <w:top w:val="none" w:sz="0" w:space="0" w:color="auto"/>
        <w:left w:val="none" w:sz="0" w:space="0" w:color="auto"/>
        <w:bottom w:val="none" w:sz="0" w:space="0" w:color="auto"/>
        <w:right w:val="none" w:sz="0" w:space="0" w:color="auto"/>
      </w:divBdr>
    </w:div>
    <w:div w:id="134875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mailto:bradley.shaw@sim.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quechuamissions.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DF8A07-0956-4DAC-BD3F-319BD3DBE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2114</TotalTime>
  <Pages>5</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On Belay with the Shaws in the Cotahuasi Canyon</vt:lpstr>
    </vt:vector>
  </TitlesOfParts>
  <Company>Hewlett-Packard</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Belay with the Shaws in the Cotahuasi Canyon</dc:title>
  <dc:creator>Brad</dc:creator>
  <cp:lastModifiedBy>Shaw, Bradley</cp:lastModifiedBy>
  <cp:revision>23</cp:revision>
  <cp:lastPrinted>2018-12-16T23:17:00Z</cp:lastPrinted>
  <dcterms:created xsi:type="dcterms:W3CDTF">2018-12-15T19:13:00Z</dcterms:created>
  <dcterms:modified xsi:type="dcterms:W3CDTF">2018-12-18T00:04:00Z</dcterms:modified>
</cp:coreProperties>
</file>